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4C" w:rsidRPr="004848F1" w:rsidRDefault="006140B2" w:rsidP="007D236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Бюлл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етень для заочного голосования </w:t>
      </w:r>
      <w:r w:rsidR="007D236E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- </w:t>
      </w:r>
      <w:r w:rsidR="007D236E" w:rsidRPr="004848F1">
        <w:rPr>
          <w:rFonts w:ascii="Arial" w:hAnsi="Arial" w:cs="Arial"/>
          <w:b/>
          <w:bCs/>
          <w:sz w:val="22"/>
          <w:szCs w:val="22"/>
          <w:lang w:val="ru-RU"/>
        </w:rPr>
        <w:t>Решение члена ТСЖ «Единство»</w:t>
      </w:r>
    </w:p>
    <w:p w:rsidR="004C1DDD" w:rsidRPr="004848F1" w:rsidRDefault="007D236E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по вопросам повестки дня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Годово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(Очередного</w:t>
      </w:r>
      <w:r w:rsidR="00E35493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)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обще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 собрания членов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6140B2" w:rsidRPr="004848F1" w:rsidRDefault="006140B2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ТСЖ «Единство»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за 201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>7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год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>проводимого</w:t>
      </w:r>
      <w:r w:rsidR="00086786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в заочной форме с 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>07.05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.201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>8г. по 13</w:t>
      </w:r>
      <w:r w:rsidR="0065655E" w:rsidRPr="004848F1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>6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.201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>8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г.</w:t>
      </w:r>
    </w:p>
    <w:p w:rsidR="007D236E" w:rsidRPr="004848F1" w:rsidRDefault="007D236E" w:rsidP="007D236E">
      <w:pPr>
        <w:rPr>
          <w:rFonts w:ascii="Arial" w:hAnsi="Arial" w:cs="Arial"/>
          <w:sz w:val="22"/>
          <w:szCs w:val="22"/>
          <w:lang w:val="ru-RU"/>
        </w:rPr>
      </w:pPr>
    </w:p>
    <w:p w:rsidR="007D236E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Многоквартирный дом расположен по адресу: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400117, г. Волгоград, ул. им. Землячки, д.66А.</w:t>
      </w:r>
    </w:p>
    <w:p w:rsidR="004C1DDD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Инициатор собрания: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Правление ТСЖ «Единство».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C1DDD" w:rsidRPr="004848F1" w:rsidRDefault="004C1DDD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Заполненный бланк решения сдается инициаторам голосования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до 17ч. «13» июня 2018г.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D236E" w:rsidRPr="004848F1" w:rsidRDefault="004C1DDD" w:rsidP="005D7BD5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Срок подсчета голосов по вопросам повестки заочного голосования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до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 17ч.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 «23» июня 2018г.</w:t>
      </w:r>
    </w:p>
    <w:p w:rsidR="007D236E" w:rsidRPr="004848F1" w:rsidRDefault="007D236E" w:rsidP="007D236E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140B2" w:rsidRPr="004848F1" w:rsidRDefault="004C1DDD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Я, </w:t>
      </w:r>
      <w:r w:rsidR="005D7BD5">
        <w:rPr>
          <w:rFonts w:ascii="Arial" w:hAnsi="Arial" w:cs="Arial"/>
          <w:sz w:val="22"/>
          <w:szCs w:val="22"/>
          <w:lang w:val="ru-RU"/>
        </w:rPr>
        <w:t>член ТСЖ/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собственник 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__________</w:t>
      </w:r>
      <w:r w:rsidRPr="004848F1">
        <w:rPr>
          <w:rFonts w:ascii="Arial" w:hAnsi="Arial" w:cs="Arial"/>
          <w:sz w:val="22"/>
          <w:szCs w:val="22"/>
          <w:lang w:val="ru-RU"/>
        </w:rPr>
        <w:t>_</w:t>
      </w:r>
      <w:r w:rsidR="005D7BD5">
        <w:rPr>
          <w:rFonts w:ascii="Arial" w:hAnsi="Arial" w:cs="Arial"/>
          <w:sz w:val="22"/>
          <w:szCs w:val="22"/>
          <w:lang w:val="ru-RU"/>
        </w:rPr>
        <w:t>________________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______________________</w:t>
      </w:r>
      <w:r w:rsidR="00E96583" w:rsidRPr="004848F1">
        <w:rPr>
          <w:rFonts w:ascii="Arial" w:hAnsi="Arial" w:cs="Arial"/>
          <w:sz w:val="22"/>
          <w:szCs w:val="22"/>
          <w:lang w:val="ru-RU"/>
        </w:rPr>
        <w:t>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</w:t>
      </w:r>
    </w:p>
    <w:p w:rsidR="0066427D" w:rsidRPr="004848F1" w:rsidRDefault="004C1DDD" w:rsidP="0066427D">
      <w:pPr>
        <w:pStyle w:val="Standard"/>
        <w:jc w:val="center"/>
        <w:rPr>
          <w:rFonts w:ascii="Arial" w:hAnsi="Arial" w:cs="Arial"/>
          <w:sz w:val="16"/>
          <w:szCs w:val="16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               </w:t>
      </w:r>
      <w:r w:rsidR="005D7BD5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="0066427D" w:rsidRPr="004848F1">
        <w:rPr>
          <w:rFonts w:ascii="Arial" w:hAnsi="Arial" w:cs="Arial"/>
          <w:sz w:val="16"/>
          <w:szCs w:val="16"/>
          <w:lang w:val="ru-RU"/>
        </w:rPr>
        <w:t>(фамилия, имя, отчество физич</w:t>
      </w:r>
      <w:r w:rsidR="00E96583" w:rsidRPr="004848F1">
        <w:rPr>
          <w:rFonts w:ascii="Arial" w:hAnsi="Arial" w:cs="Arial"/>
          <w:sz w:val="16"/>
          <w:szCs w:val="16"/>
          <w:lang w:val="ru-RU"/>
        </w:rPr>
        <w:t>еского лица или полное</w:t>
      </w:r>
      <w:r w:rsidR="0066427D" w:rsidRPr="004848F1">
        <w:rPr>
          <w:rFonts w:ascii="Arial" w:hAnsi="Arial" w:cs="Arial"/>
          <w:sz w:val="16"/>
          <w:szCs w:val="16"/>
          <w:lang w:val="ru-RU"/>
        </w:rPr>
        <w:t xml:space="preserve"> наименование юридического лица</w:t>
      </w:r>
      <w:r w:rsidR="00524727" w:rsidRPr="004848F1">
        <w:rPr>
          <w:rFonts w:ascii="Arial" w:hAnsi="Arial" w:cs="Arial"/>
          <w:sz w:val="16"/>
          <w:szCs w:val="16"/>
          <w:lang w:val="ru-RU"/>
        </w:rPr>
        <w:t xml:space="preserve">, ИНН </w:t>
      </w:r>
      <w:proofErr w:type="spellStart"/>
      <w:proofErr w:type="gramStart"/>
      <w:r w:rsidR="00524727" w:rsidRPr="004848F1">
        <w:rPr>
          <w:rFonts w:ascii="Arial" w:hAnsi="Arial" w:cs="Arial"/>
          <w:sz w:val="16"/>
          <w:szCs w:val="16"/>
          <w:lang w:val="ru-RU"/>
        </w:rPr>
        <w:t>юр.лица</w:t>
      </w:r>
      <w:proofErr w:type="spellEnd"/>
      <w:proofErr w:type="gramEnd"/>
      <w:r w:rsidR="0066427D" w:rsidRPr="004848F1">
        <w:rPr>
          <w:rFonts w:ascii="Arial" w:hAnsi="Arial" w:cs="Arial"/>
          <w:sz w:val="16"/>
          <w:szCs w:val="16"/>
          <w:lang w:val="ru-RU"/>
        </w:rPr>
        <w:t>)</w:t>
      </w:r>
    </w:p>
    <w:p w:rsidR="006140B2" w:rsidRPr="004848F1" w:rsidRDefault="006140B2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</w:t>
      </w:r>
      <w:r w:rsidR="004C1DDD" w:rsidRPr="004848F1">
        <w:rPr>
          <w:rFonts w:ascii="Arial" w:hAnsi="Arial" w:cs="Arial"/>
          <w:sz w:val="22"/>
          <w:szCs w:val="22"/>
          <w:lang w:val="ru-RU"/>
        </w:rPr>
        <w:t>_______</w:t>
      </w:r>
    </w:p>
    <w:p w:rsidR="006140B2" w:rsidRPr="004848F1" w:rsidRDefault="0066427D" w:rsidP="00EE1A1D">
      <w:pPr>
        <w:pStyle w:val="Standard"/>
        <w:spacing w:before="12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жилого/нежилого помещения (ненужное зачеркнуть), расположенного по адресу: ул. им. Землячки дом  66А  кв. №_____, общая площадь___________</w:t>
      </w:r>
      <w:proofErr w:type="spellStart"/>
      <w:r w:rsidRPr="004848F1">
        <w:rPr>
          <w:rFonts w:ascii="Arial" w:hAnsi="Arial" w:cs="Arial"/>
          <w:sz w:val="22"/>
          <w:szCs w:val="22"/>
          <w:lang w:val="ru-RU"/>
        </w:rPr>
        <w:t>кв</w:t>
      </w:r>
      <w:proofErr w:type="spellEnd"/>
      <w:r w:rsidRPr="004848F1">
        <w:rPr>
          <w:rFonts w:ascii="Arial" w:hAnsi="Arial" w:cs="Arial"/>
          <w:sz w:val="22"/>
          <w:szCs w:val="22"/>
          <w:lang w:val="ru-RU"/>
        </w:rPr>
        <w:t xml:space="preserve">. м., доля_________, </w:t>
      </w:r>
      <w:r w:rsidR="00963066" w:rsidRPr="004848F1">
        <w:rPr>
          <w:rFonts w:ascii="Arial" w:hAnsi="Arial" w:cs="Arial"/>
          <w:sz w:val="22"/>
          <w:szCs w:val="22"/>
          <w:lang w:val="ru-RU"/>
        </w:rPr>
        <w:t>право собственности подтверждается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свидетельство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м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о государственной регистрации права собственности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4C1DDD" w:rsidRPr="004848F1">
        <w:rPr>
          <w:rFonts w:ascii="Arial" w:hAnsi="Arial" w:cs="Arial"/>
          <w:sz w:val="22"/>
          <w:szCs w:val="22"/>
          <w:lang w:val="ru-RU"/>
        </w:rPr>
        <w:t>серия _________№_______________</w:t>
      </w:r>
      <w:r w:rsidR="004C1DDD" w:rsidRPr="004848F1">
        <w:rPr>
          <w:rFonts w:ascii="Arial" w:hAnsi="Arial" w:cs="Arial"/>
          <w:sz w:val="22"/>
          <w:szCs w:val="22"/>
          <w:lang w:val="ru-RU"/>
        </w:rPr>
        <w:t>___</w:t>
      </w:r>
      <w:r w:rsidR="004C1DDD" w:rsidRPr="004848F1">
        <w:rPr>
          <w:rFonts w:ascii="Arial" w:hAnsi="Arial" w:cs="Arial"/>
          <w:sz w:val="22"/>
          <w:szCs w:val="22"/>
          <w:lang w:val="ru-RU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/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иной документ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___________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____________________________</w:t>
      </w:r>
      <w:r w:rsidR="005D7BD5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 (ненужное зачеркнуть)</w:t>
      </w:r>
      <w:r w:rsidR="006140B2" w:rsidRPr="004848F1">
        <w:rPr>
          <w:rFonts w:ascii="Arial" w:hAnsi="Arial" w:cs="Arial"/>
          <w:sz w:val="22"/>
          <w:szCs w:val="22"/>
          <w:lang w:val="ru-RU"/>
        </w:rPr>
        <w:t>,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дата выдачи</w:t>
      </w:r>
      <w:r w:rsidR="00E96583" w:rsidRPr="004848F1">
        <w:rPr>
          <w:rFonts w:ascii="Arial" w:hAnsi="Arial" w:cs="Arial"/>
          <w:sz w:val="22"/>
          <w:szCs w:val="22"/>
          <w:lang w:val="ru-RU"/>
        </w:rPr>
        <w:t xml:space="preserve"> ___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________________________</w:t>
      </w:r>
      <w:r w:rsidR="005D7BD5">
        <w:rPr>
          <w:rFonts w:ascii="Arial" w:hAnsi="Arial" w:cs="Arial"/>
          <w:sz w:val="22"/>
          <w:szCs w:val="22"/>
          <w:lang w:val="ru-RU"/>
        </w:rPr>
        <w:t>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</w:t>
      </w:r>
      <w:r w:rsidR="005D7BD5">
        <w:rPr>
          <w:rFonts w:ascii="Arial" w:hAnsi="Arial" w:cs="Arial"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участвуя в заочном голосовании, выражаю </w:t>
      </w:r>
      <w:r w:rsidR="004C1DDD" w:rsidRPr="004848F1">
        <w:rPr>
          <w:rFonts w:ascii="Arial" w:hAnsi="Arial" w:cs="Arial"/>
          <w:sz w:val="22"/>
          <w:szCs w:val="22"/>
          <w:lang w:val="ru-RU"/>
        </w:rPr>
        <w:t>следующи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е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решения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по</w:t>
      </w:r>
      <w:r w:rsidR="00963066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 xml:space="preserve">повестке дня 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 xml:space="preserve">Годового (Очередного)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общего собрания</w:t>
      </w:r>
      <w:r w:rsidR="00963066" w:rsidRPr="004848F1">
        <w:rPr>
          <w:rFonts w:ascii="Arial" w:hAnsi="Arial" w:cs="Arial"/>
          <w:bCs/>
          <w:sz w:val="22"/>
          <w:szCs w:val="22"/>
          <w:lang w:val="ru-RU"/>
        </w:rPr>
        <w:t xml:space="preserve"> членов ТСЖ «Единство»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 xml:space="preserve"> за 2017г.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:</w:t>
      </w:r>
    </w:p>
    <w:p w:rsidR="006140B2" w:rsidRPr="004848F1" w:rsidRDefault="00184DE1" w:rsidP="00EE1A1D">
      <w:pPr>
        <w:pStyle w:val="Standard"/>
        <w:numPr>
          <w:ilvl w:val="0"/>
          <w:numId w:val="5"/>
        </w:numPr>
        <w:spacing w:before="120"/>
        <w:ind w:left="284" w:hanging="284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Выборы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председателя и секретаря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общего 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>собрания</w:t>
      </w:r>
      <w:r w:rsidR="00807F4C" w:rsidRPr="004848F1">
        <w:rPr>
          <w:rFonts w:ascii="Arial" w:hAnsi="Arial" w:cs="Arial"/>
          <w:b/>
          <w:bCs/>
          <w:sz w:val="22"/>
          <w:szCs w:val="22"/>
          <w:lang w:val="ru-RU"/>
        </w:rPr>
        <w:t>. Наделение их полномочиями по подсчету голосов.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352"/>
        <w:gridCol w:w="1461"/>
        <w:gridCol w:w="2161"/>
      </w:tblGrid>
      <w:tr w:rsidR="00EE1A1D" w:rsidRPr="004848F1" w:rsidTr="00D51254">
        <w:trPr>
          <w:trHeight w:val="160"/>
        </w:trPr>
        <w:tc>
          <w:tcPr>
            <w:tcW w:w="5170" w:type="dxa"/>
            <w:vMerge w:val="restart"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Предложенные варианты </w:t>
            </w:r>
          </w:p>
        </w:tc>
        <w:tc>
          <w:tcPr>
            <w:tcW w:w="4974" w:type="dxa"/>
            <w:gridSpan w:val="3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E1A1D" w:rsidRPr="004848F1" w:rsidTr="00D51254">
        <w:trPr>
          <w:trHeight w:val="160"/>
        </w:trPr>
        <w:tc>
          <w:tcPr>
            <w:tcW w:w="5170" w:type="dxa"/>
            <w:vMerge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E1A1D" w:rsidRPr="004848F1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председателя собрания:</w:t>
            </w:r>
          </w:p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Азарьева Светлана Анатольевна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E1A1D" w:rsidRPr="004848F1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секретаря собрания:</w:t>
            </w:r>
          </w:p>
          <w:p w:rsidR="00EE1A1D" w:rsidRPr="004848F1" w:rsidRDefault="00D51254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Сергеева Юлия Владимировна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85479" w:rsidRPr="004848F1" w:rsidTr="00D51254">
        <w:tc>
          <w:tcPr>
            <w:tcW w:w="5170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Наделение председателя и секретаря общего собрания полномочиями по подсчету голосов.</w:t>
            </w:r>
          </w:p>
        </w:tc>
        <w:tc>
          <w:tcPr>
            <w:tcW w:w="1352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2A5167" w:rsidRPr="004848F1" w:rsidRDefault="00D51254" w:rsidP="00EE1A1D">
      <w:pPr>
        <w:pStyle w:val="a3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ascii="Arial" w:hAnsi="Arial" w:cs="Arial"/>
          <w:b/>
        </w:rPr>
      </w:pPr>
      <w:r w:rsidRPr="004848F1">
        <w:rPr>
          <w:rFonts w:ascii="Arial" w:hAnsi="Arial" w:cs="Arial"/>
          <w:b/>
        </w:rPr>
        <w:t>Утверждение отчета об исполнении сметы доходов и расходов ТСЖ за 2017г.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385479" w:rsidRPr="004848F1" w:rsidTr="00D51254">
        <w:trPr>
          <w:trHeight w:val="267"/>
        </w:trPr>
        <w:tc>
          <w:tcPr>
            <w:tcW w:w="5346" w:type="dxa"/>
            <w:vMerge w:val="restart"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  <w:vMerge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</w:tcPr>
          <w:p w:rsidR="00385479" w:rsidRPr="004848F1" w:rsidRDefault="009766B2" w:rsidP="0008678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51254" w:rsidRPr="004848F1" w:rsidRDefault="00086786" w:rsidP="00D51254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3. 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 xml:space="preserve">Утверждение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отчета о выполнении годового плана содержания и ремонта общего имущества за 2017г.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086786" w:rsidRPr="004848F1" w:rsidTr="00D51254">
        <w:trPr>
          <w:trHeight w:val="263"/>
        </w:trPr>
        <w:tc>
          <w:tcPr>
            <w:tcW w:w="5346" w:type="dxa"/>
            <w:vMerge w:val="restart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  <w:vMerge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51254" w:rsidRPr="004848F1" w:rsidRDefault="00086786" w:rsidP="00D51254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4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>Утверждение отчета о деятельности Правления ТСЖ за 2017г.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4848F1" w:rsidTr="00D51254">
        <w:trPr>
          <w:trHeight w:val="261"/>
        </w:trPr>
        <w:tc>
          <w:tcPr>
            <w:tcW w:w="5359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50"/>
        </w:trPr>
        <w:tc>
          <w:tcPr>
            <w:tcW w:w="5359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50"/>
        </w:trPr>
        <w:tc>
          <w:tcPr>
            <w:tcW w:w="535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086786" w:rsidP="00EE1A1D">
      <w:pPr>
        <w:pStyle w:val="Standard"/>
        <w:spacing w:before="120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sz w:val="22"/>
          <w:szCs w:val="22"/>
          <w:lang w:val="ru-RU"/>
        </w:rPr>
        <w:t>5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Утверждение годового плана содержания и ремонта общего имущества на 2018г.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4848F1" w:rsidTr="00D51254">
        <w:trPr>
          <w:trHeight w:val="272"/>
        </w:trPr>
        <w:tc>
          <w:tcPr>
            <w:tcW w:w="5359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61"/>
        </w:trPr>
        <w:tc>
          <w:tcPr>
            <w:tcW w:w="5359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61"/>
        </w:trPr>
        <w:tc>
          <w:tcPr>
            <w:tcW w:w="535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312A8B" w:rsidP="00EE1A1D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sz w:val="22"/>
          <w:szCs w:val="22"/>
          <w:lang w:val="ru-RU"/>
        </w:rPr>
        <w:t>6</w:t>
      </w:r>
      <w:r w:rsidR="006D0407" w:rsidRPr="004848F1">
        <w:rPr>
          <w:rFonts w:ascii="Arial" w:hAnsi="Arial" w:cs="Arial"/>
          <w:b/>
          <w:sz w:val="22"/>
          <w:szCs w:val="22"/>
          <w:lang w:val="ru-RU"/>
        </w:rPr>
        <w:t>.</w:t>
      </w:r>
      <w:r w:rsidR="006140B2" w:rsidRPr="004848F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Утверждение сметы доходов и расходов на 2018г.</w:t>
      </w:r>
      <w:r w:rsidR="00D51254" w:rsidRPr="004848F1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766B2" w:rsidRPr="004848F1" w:rsidTr="00D51254">
        <w:trPr>
          <w:trHeight w:val="261"/>
        </w:trPr>
        <w:tc>
          <w:tcPr>
            <w:tcW w:w="5353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24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50"/>
        </w:trPr>
        <w:tc>
          <w:tcPr>
            <w:tcW w:w="5353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6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50"/>
        </w:trPr>
        <w:tc>
          <w:tcPr>
            <w:tcW w:w="5353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4848F1" w:rsidRDefault="004848F1" w:rsidP="004848F1">
      <w:pPr>
        <w:pStyle w:val="Standard"/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61754C" w:rsidRDefault="0061754C" w:rsidP="004848F1">
      <w:pPr>
        <w:pStyle w:val="Standard"/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B87501" w:rsidRDefault="00D51254" w:rsidP="00876A3A">
      <w:pPr>
        <w:pStyle w:val="Standard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sz w:val="22"/>
          <w:szCs w:val="22"/>
          <w:lang w:val="ru-RU"/>
        </w:rPr>
        <w:lastRenderedPageBreak/>
        <w:t xml:space="preserve">7. </w:t>
      </w:r>
      <w:r w:rsidRPr="004848F1">
        <w:rPr>
          <w:rFonts w:ascii="Arial" w:hAnsi="Arial" w:cs="Arial"/>
          <w:b/>
          <w:sz w:val="22"/>
          <w:szCs w:val="22"/>
          <w:lang w:val="ru-RU"/>
        </w:rPr>
        <w:t>Избрание членов Правления ТСЖ «Единство» в составе 7 (семи) человек, из числа членов ТСЖ, подавшим личные заявления</w:t>
      </w:r>
      <w:r w:rsidR="004848F1" w:rsidRPr="004848F1">
        <w:rPr>
          <w:rFonts w:ascii="Arial" w:hAnsi="Arial" w:cs="Arial"/>
          <w:b/>
          <w:sz w:val="22"/>
          <w:szCs w:val="22"/>
          <w:lang w:val="ru-RU"/>
        </w:rPr>
        <w:t xml:space="preserve">. </w:t>
      </w:r>
    </w:p>
    <w:p w:rsidR="006140B2" w:rsidRPr="00B87501" w:rsidRDefault="004848F1" w:rsidP="00876A3A">
      <w:pPr>
        <w:pStyle w:val="Standard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B87501">
        <w:rPr>
          <w:rFonts w:ascii="Arial" w:hAnsi="Arial" w:cs="Arial"/>
          <w:b/>
          <w:i/>
          <w:sz w:val="20"/>
          <w:szCs w:val="20"/>
          <w:lang w:val="ru-RU"/>
        </w:rPr>
        <w:t>Примечание: из списка кандидатов необходимо выбрать только 7 (семь) человек за которых можно проголосо</w:t>
      </w:r>
      <w:r w:rsidR="00BE5C91">
        <w:rPr>
          <w:rFonts w:ascii="Arial" w:hAnsi="Arial" w:cs="Arial"/>
          <w:b/>
          <w:i/>
          <w:sz w:val="20"/>
          <w:szCs w:val="20"/>
          <w:lang w:val="ru-RU"/>
        </w:rPr>
        <w:t xml:space="preserve">вать 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>«ЗА», за оставшихся кандидатов необходимо голосовать или «против» или «воздержался».</w:t>
      </w:r>
      <w:r w:rsidRPr="00B87501">
        <w:rPr>
          <w:rFonts w:ascii="Arial" w:hAnsi="Arial" w:cs="Arial"/>
          <w:b/>
          <w:sz w:val="20"/>
          <w:szCs w:val="20"/>
          <w:lang w:val="ru-RU"/>
        </w:rPr>
        <w:t xml:space="preserve"> </w:t>
      </w:r>
      <w:bookmarkStart w:id="0" w:name="_GoBack"/>
      <w:bookmarkEnd w:id="0"/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210"/>
        <w:gridCol w:w="1359"/>
        <w:gridCol w:w="1414"/>
        <w:gridCol w:w="2161"/>
      </w:tblGrid>
      <w:tr w:rsidR="004848F1" w:rsidRPr="004848F1" w:rsidTr="00B87501">
        <w:tc>
          <w:tcPr>
            <w:tcW w:w="5210" w:type="dxa"/>
            <w:vMerge w:val="restart"/>
          </w:tcPr>
          <w:p w:rsidR="004848F1" w:rsidRPr="004848F1" w:rsidRDefault="004848F1" w:rsidP="004848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  <w:p w:rsidR="004848F1" w:rsidRPr="004848F1" w:rsidRDefault="004848F1" w:rsidP="004848F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членов ТСЖ (№ кв.) - кандидатов в состав Правления:</w:t>
            </w:r>
          </w:p>
        </w:tc>
        <w:tc>
          <w:tcPr>
            <w:tcW w:w="4934" w:type="dxa"/>
            <w:gridSpan w:val="3"/>
          </w:tcPr>
          <w:p w:rsidR="004848F1" w:rsidRPr="004848F1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4848F1" w:rsidRPr="004848F1" w:rsidTr="00B87501">
        <w:tc>
          <w:tcPr>
            <w:tcW w:w="5210" w:type="dxa"/>
            <w:vMerge/>
          </w:tcPr>
          <w:p w:rsidR="004848F1" w:rsidRPr="004848F1" w:rsidRDefault="004848F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4848F1" w:rsidRPr="004848F1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4848F1" w:rsidRPr="004848F1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4848F1" w:rsidRPr="004848F1" w:rsidRDefault="004848F1" w:rsidP="004848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B87501" w:rsidRPr="004848F1" w:rsidTr="00B87501">
        <w:tc>
          <w:tcPr>
            <w:tcW w:w="5210" w:type="dxa"/>
          </w:tcPr>
          <w:p w:rsidR="00B87501" w:rsidRPr="00B87501" w:rsidRDefault="00B87501" w:rsidP="004848F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Квасова</w:t>
            </w:r>
            <w:proofErr w:type="spellEnd"/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Татьяна Анатольевна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(кв.</w:t>
            </w:r>
            <w:r w:rsidR="00876A3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40)</w:t>
            </w:r>
          </w:p>
        </w:tc>
        <w:tc>
          <w:tcPr>
            <w:tcW w:w="1359" w:type="dxa"/>
          </w:tcPr>
          <w:p w:rsidR="00B87501" w:rsidRPr="004848F1" w:rsidRDefault="00B8750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4848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B87501" w:rsidRPr="004848F1" w:rsidTr="00B87501">
        <w:tc>
          <w:tcPr>
            <w:tcW w:w="5210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Киселева Елена Анатольевна (кв. 73)</w:t>
            </w:r>
          </w:p>
        </w:tc>
        <w:tc>
          <w:tcPr>
            <w:tcW w:w="1359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B87501" w:rsidRPr="004848F1" w:rsidTr="00B87501">
        <w:tc>
          <w:tcPr>
            <w:tcW w:w="5210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Кукота</w:t>
            </w:r>
            <w:proofErr w:type="spellEnd"/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Наталья Анатольевна (кв. 96)</w:t>
            </w:r>
          </w:p>
        </w:tc>
        <w:tc>
          <w:tcPr>
            <w:tcW w:w="1359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876A3A" w:rsidRPr="004848F1" w:rsidTr="00B87501">
        <w:tc>
          <w:tcPr>
            <w:tcW w:w="5210" w:type="dxa"/>
          </w:tcPr>
          <w:p w:rsidR="00876A3A" w:rsidRPr="004848F1" w:rsidRDefault="00876A3A" w:rsidP="00B8750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Мишура Татьяна Григорьевна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(кв. 43)</w:t>
            </w:r>
          </w:p>
        </w:tc>
        <w:tc>
          <w:tcPr>
            <w:tcW w:w="1359" w:type="dxa"/>
          </w:tcPr>
          <w:p w:rsidR="00876A3A" w:rsidRPr="004848F1" w:rsidRDefault="00876A3A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876A3A" w:rsidRPr="004848F1" w:rsidRDefault="00876A3A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76A3A" w:rsidRPr="004848F1" w:rsidRDefault="00876A3A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B87501" w:rsidRPr="004848F1" w:rsidTr="00B87501">
        <w:tc>
          <w:tcPr>
            <w:tcW w:w="5210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proofErr w:type="spellStart"/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Надежина</w:t>
            </w:r>
            <w:proofErr w:type="spellEnd"/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Наталия Валентиновна (кв. 35)</w:t>
            </w:r>
          </w:p>
        </w:tc>
        <w:tc>
          <w:tcPr>
            <w:tcW w:w="1359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B87501" w:rsidRPr="004848F1" w:rsidTr="00B87501">
        <w:tc>
          <w:tcPr>
            <w:tcW w:w="5210" w:type="dxa"/>
          </w:tcPr>
          <w:p w:rsidR="00B87501" w:rsidRPr="004848F1" w:rsidRDefault="00876A3A" w:rsidP="00B8750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876A3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Петровская Наталья Анатольевна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(кв. 32)</w:t>
            </w:r>
          </w:p>
        </w:tc>
        <w:tc>
          <w:tcPr>
            <w:tcW w:w="1359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B87501" w:rsidRPr="004848F1" w:rsidTr="00B87501">
        <w:tc>
          <w:tcPr>
            <w:tcW w:w="5210" w:type="dxa"/>
          </w:tcPr>
          <w:p w:rsidR="00B87501" w:rsidRPr="004848F1" w:rsidRDefault="00876A3A" w:rsidP="00B8750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Пономарева Ирина Ивановна (кв. 70)</w:t>
            </w:r>
          </w:p>
        </w:tc>
        <w:tc>
          <w:tcPr>
            <w:tcW w:w="1359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B87501" w:rsidRPr="004848F1" w:rsidTr="00B87501">
        <w:tc>
          <w:tcPr>
            <w:tcW w:w="5210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Сергеева Юлия Владимировна (кв. 54)</w:t>
            </w:r>
          </w:p>
        </w:tc>
        <w:tc>
          <w:tcPr>
            <w:tcW w:w="1359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B87501" w:rsidRPr="004848F1" w:rsidTr="00B87501">
        <w:tc>
          <w:tcPr>
            <w:tcW w:w="5210" w:type="dxa"/>
          </w:tcPr>
          <w:p w:rsidR="00B87501" w:rsidRPr="004848F1" w:rsidRDefault="00876A3A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Тоцкая Алина Ивановна (кв. 127)</w:t>
            </w:r>
          </w:p>
        </w:tc>
        <w:tc>
          <w:tcPr>
            <w:tcW w:w="1359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B87501" w:rsidRPr="004848F1" w:rsidRDefault="00B87501" w:rsidP="00B8750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876A3A" w:rsidRPr="004848F1" w:rsidTr="00B87501">
        <w:tc>
          <w:tcPr>
            <w:tcW w:w="5210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Хан Дмитрий </w:t>
            </w:r>
            <w:proofErr w:type="spellStart"/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Сиченович</w:t>
            </w:r>
            <w:proofErr w:type="spellEnd"/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(кв. 8</w:t>
            </w:r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1359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876A3A" w:rsidRPr="004848F1" w:rsidTr="00B87501">
        <w:tc>
          <w:tcPr>
            <w:tcW w:w="5210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876A3A">
              <w:rPr>
                <w:rFonts w:ascii="Arial" w:hAnsi="Arial" w:cs="Arial"/>
                <w:sz w:val="22"/>
                <w:szCs w:val="22"/>
                <w:lang w:val="ru-RU"/>
              </w:rPr>
              <w:t>Черкесова</w:t>
            </w:r>
            <w:proofErr w:type="spellEnd"/>
            <w:r w:rsidRPr="00876A3A">
              <w:rPr>
                <w:rFonts w:ascii="Arial" w:hAnsi="Arial" w:cs="Arial"/>
                <w:sz w:val="22"/>
                <w:szCs w:val="22"/>
                <w:lang w:val="ru-RU"/>
              </w:rPr>
              <w:t xml:space="preserve"> Наталия Ивановна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(кв. 66)</w:t>
            </w:r>
          </w:p>
        </w:tc>
        <w:tc>
          <w:tcPr>
            <w:tcW w:w="1359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76A3A" w:rsidRPr="004848F1" w:rsidRDefault="00876A3A" w:rsidP="00876A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4848F1" w:rsidRDefault="00876A3A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8. </w:t>
      </w:r>
      <w:r w:rsidRPr="00876A3A">
        <w:rPr>
          <w:rFonts w:ascii="Arial" w:hAnsi="Arial" w:cs="Arial"/>
          <w:b/>
          <w:sz w:val="22"/>
          <w:szCs w:val="22"/>
          <w:lang w:val="ru-RU"/>
        </w:rPr>
        <w:t>Проведение аудиторской проверки ТСЖ «Единство» за 2017г</w:t>
      </w:r>
      <w:r>
        <w:rPr>
          <w:rFonts w:ascii="Arial" w:hAnsi="Arial" w:cs="Arial"/>
          <w:b/>
          <w:sz w:val="22"/>
          <w:szCs w:val="22"/>
          <w:lang w:val="ru-RU"/>
        </w:rPr>
        <w:t>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876A3A" w:rsidRPr="004848F1" w:rsidTr="00AC3FBE">
        <w:trPr>
          <w:trHeight w:val="261"/>
        </w:trPr>
        <w:tc>
          <w:tcPr>
            <w:tcW w:w="5353" w:type="dxa"/>
            <w:vMerge w:val="restart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24" w:type="dxa"/>
            <w:gridSpan w:val="3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876A3A" w:rsidRPr="004848F1" w:rsidTr="00AC3FBE">
        <w:trPr>
          <w:trHeight w:val="250"/>
        </w:trPr>
        <w:tc>
          <w:tcPr>
            <w:tcW w:w="5353" w:type="dxa"/>
            <w:vMerge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9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6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876A3A" w:rsidRPr="004848F1" w:rsidTr="00AC3FBE">
        <w:trPr>
          <w:trHeight w:val="250"/>
        </w:trPr>
        <w:tc>
          <w:tcPr>
            <w:tcW w:w="5353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9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876A3A" w:rsidRDefault="00876A3A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9. </w:t>
      </w:r>
      <w:r w:rsidR="007C2345">
        <w:rPr>
          <w:rFonts w:ascii="Arial" w:hAnsi="Arial" w:cs="Arial"/>
          <w:b/>
          <w:sz w:val="22"/>
          <w:szCs w:val="22"/>
        </w:rPr>
        <w:t>Утверждение</w:t>
      </w:r>
      <w:r w:rsidR="007C23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876A3A">
        <w:rPr>
          <w:rFonts w:ascii="Arial" w:hAnsi="Arial" w:cs="Arial"/>
          <w:b/>
          <w:sz w:val="22"/>
          <w:szCs w:val="22"/>
        </w:rPr>
        <w:t>внутренних документов ТСЖ</w:t>
      </w:r>
      <w:r w:rsidR="007C2345">
        <w:rPr>
          <w:rFonts w:ascii="Arial" w:hAnsi="Arial" w:cs="Arial"/>
          <w:b/>
          <w:sz w:val="22"/>
          <w:szCs w:val="22"/>
          <w:lang w:val="ru-RU"/>
        </w:rPr>
        <w:t>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210"/>
        <w:gridCol w:w="1359"/>
        <w:gridCol w:w="1414"/>
        <w:gridCol w:w="2161"/>
      </w:tblGrid>
      <w:tr w:rsidR="007C2345" w:rsidRPr="004848F1" w:rsidTr="00AC3FBE">
        <w:tc>
          <w:tcPr>
            <w:tcW w:w="5210" w:type="dxa"/>
            <w:vMerge w:val="restart"/>
          </w:tcPr>
          <w:p w:rsidR="007C2345" w:rsidRPr="004848F1" w:rsidRDefault="007C2345" w:rsidP="00AC3FB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  <w:p w:rsidR="007C2345" w:rsidRPr="004848F1" w:rsidRDefault="007C2345" w:rsidP="00AC3FB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Утвердить:</w:t>
            </w:r>
          </w:p>
        </w:tc>
        <w:tc>
          <w:tcPr>
            <w:tcW w:w="4934" w:type="dxa"/>
            <w:gridSpan w:val="3"/>
          </w:tcPr>
          <w:p w:rsidR="007C2345" w:rsidRPr="004848F1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7C2345" w:rsidRPr="004848F1" w:rsidTr="00AC3FBE">
        <w:tc>
          <w:tcPr>
            <w:tcW w:w="5210" w:type="dxa"/>
            <w:vMerge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7C2345" w:rsidRPr="004848F1" w:rsidTr="00AC3FBE">
        <w:tc>
          <w:tcPr>
            <w:tcW w:w="5210" w:type="dxa"/>
          </w:tcPr>
          <w:p w:rsidR="007C2345" w:rsidRPr="007C2345" w:rsidRDefault="007C2345" w:rsidP="00AC3FB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Правила внутреннего распорядка 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Положение об оплате труда работников 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7C2345" w:rsidRDefault="007C2345" w:rsidP="00AC3FB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Положение об обработке персональных данных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7C2345" w:rsidRDefault="007C2345" w:rsidP="00AC3FB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Должностная инструкция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Управляющего ТСЖ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7C23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Главного бухгалтера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7C234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Бухгалтера-кассира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7C234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Юриста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7C23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Инженера по эксплуатации МКД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7C23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Слесаря-сантехника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7C23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Слесаря-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сантеника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(аварийный)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7C2345" w:rsidRDefault="007C2345" w:rsidP="007C234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Энергетика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7C2345" w:rsidRDefault="007C2345" w:rsidP="007C234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Должностная инструкция Уборщика общедомовых помещений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7C2345" w:rsidRDefault="007C2345" w:rsidP="007C234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Уборщика мусоропроводов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Default="007C2345" w:rsidP="007C234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Должностная инструкция Дворника </w:t>
            </w: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(новая редакция)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7C2345" w:rsidRPr="004848F1" w:rsidTr="00AC3FBE">
        <w:tc>
          <w:tcPr>
            <w:tcW w:w="5210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C2345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Должностная инструкция Председателя Правления ТСЖ</w:t>
            </w:r>
          </w:p>
        </w:tc>
        <w:tc>
          <w:tcPr>
            <w:tcW w:w="1359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7C2345" w:rsidRPr="004848F1" w:rsidRDefault="007C2345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9F50D2" w:rsidRDefault="009F50D2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</w:p>
    <w:p w:rsidR="007C2345" w:rsidRPr="009F50D2" w:rsidRDefault="009F50D2" w:rsidP="009F50D2">
      <w:pPr>
        <w:pStyle w:val="Standard"/>
        <w:spacing w:before="120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</w:pPr>
      <w:r w:rsidRPr="009F50D2">
        <w:rPr>
          <w:rFonts w:ascii="Arial" w:hAnsi="Arial" w:cs="Arial"/>
          <w:b/>
          <w:sz w:val="22"/>
          <w:szCs w:val="22"/>
          <w:lang w:val="ru-RU"/>
        </w:rPr>
        <w:lastRenderedPageBreak/>
        <w:t xml:space="preserve">10. </w:t>
      </w:r>
      <w:r w:rsidRPr="009F50D2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Утверждение решения об организации видеонаблюдения на 1-х этажах подъездов МКД и придомовой территории (согласно схемы). </w:t>
      </w:r>
    </w:p>
    <w:tbl>
      <w:tblPr>
        <w:tblStyle w:val="1"/>
        <w:tblW w:w="10149" w:type="dxa"/>
        <w:tblInd w:w="108" w:type="dxa"/>
        <w:tblLook w:val="04A0" w:firstRow="1" w:lastRow="0" w:firstColumn="1" w:lastColumn="0" w:noHBand="0" w:noVBand="1"/>
      </w:tblPr>
      <w:tblGrid>
        <w:gridCol w:w="5215"/>
        <w:gridCol w:w="1359"/>
        <w:gridCol w:w="1414"/>
        <w:gridCol w:w="2161"/>
      </w:tblGrid>
      <w:tr w:rsidR="009F50D2" w:rsidRPr="009F50D2" w:rsidTr="00F71F82">
        <w:tc>
          <w:tcPr>
            <w:tcW w:w="5215" w:type="dxa"/>
            <w:vMerge w:val="restart"/>
          </w:tcPr>
          <w:p w:rsidR="009F50D2" w:rsidRPr="004848F1" w:rsidRDefault="009F50D2" w:rsidP="00AC3FB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  <w:p w:rsidR="009F50D2" w:rsidRPr="004848F1" w:rsidRDefault="009F50D2" w:rsidP="00AC3FB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934" w:type="dxa"/>
            <w:gridSpan w:val="3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F50D2" w:rsidRPr="004848F1" w:rsidTr="00F71F82">
        <w:tc>
          <w:tcPr>
            <w:tcW w:w="5215" w:type="dxa"/>
            <w:vMerge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9F50D2" w:rsidRPr="004848F1" w:rsidTr="00F71F82">
        <w:tc>
          <w:tcPr>
            <w:tcW w:w="5215" w:type="dxa"/>
          </w:tcPr>
          <w:p w:rsidR="009F50D2" w:rsidRPr="009F50D2" w:rsidRDefault="0061754C" w:rsidP="00AC3FB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9F50D2">
              <w:rPr>
                <w:rFonts w:ascii="Arial" w:hAnsi="Arial" w:cs="Arial"/>
                <w:sz w:val="22"/>
                <w:szCs w:val="22"/>
                <w:lang w:val="ru-RU"/>
              </w:rPr>
              <w:t>Утвердить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1359" w:type="dxa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61754C" w:rsidRPr="004848F1" w:rsidTr="00F71F82">
        <w:tc>
          <w:tcPr>
            <w:tcW w:w="10149" w:type="dxa"/>
            <w:gridSpan w:val="4"/>
          </w:tcPr>
          <w:p w:rsidR="0061754C" w:rsidRPr="004848F1" w:rsidRDefault="0061754C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F50D2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 xml:space="preserve">Определение способа и размера обязательного ежемесячного целевого сбора для собственников МКД на техническое обслуживание данного оборудования в течении всего срока действия договора </w:t>
            </w:r>
            <w:r w:rsidRPr="009F50D2">
              <w:rPr>
                <w:rFonts w:ascii="Arial" w:hAnsi="Arial" w:cs="Arial"/>
                <w:b/>
                <w:sz w:val="22"/>
                <w:szCs w:val="22"/>
                <w:lang w:val="ru-RU"/>
              </w:rPr>
              <w:t>на</w:t>
            </w:r>
            <w:r w:rsidRPr="009F50D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9F50D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техническое обслуживание оборудования с 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ООО 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СвязьИнформ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»:</w:t>
            </w:r>
          </w:p>
        </w:tc>
      </w:tr>
      <w:tr w:rsidR="00F71F82" w:rsidRPr="004848F1" w:rsidTr="00F71F82">
        <w:tc>
          <w:tcPr>
            <w:tcW w:w="5215" w:type="dxa"/>
            <w:vMerge w:val="restart"/>
          </w:tcPr>
          <w:p w:rsidR="00F71F82" w:rsidRDefault="00F71F82" w:rsidP="00F71F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</w:p>
          <w:p w:rsidR="00F71F82" w:rsidRPr="009F50D2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а) </w:t>
            </w:r>
            <w:r w:rsidRPr="009F50D2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всеми собственниками помещений в равных долях – по 118рублей в месяц с каждого жилого или нежилого помещения в МКД</w:t>
            </w:r>
          </w:p>
        </w:tc>
        <w:tc>
          <w:tcPr>
            <w:tcW w:w="1359" w:type="dxa"/>
          </w:tcPr>
          <w:p w:rsidR="00F71F82" w:rsidRPr="009F50D2" w:rsidRDefault="00F71F82" w:rsidP="00F71F82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F71F82" w:rsidRPr="004848F1" w:rsidRDefault="00F71F82" w:rsidP="00F71F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F71F82" w:rsidRPr="004848F1" w:rsidRDefault="00F71F82" w:rsidP="00F71F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F71F82" w:rsidRPr="004848F1" w:rsidTr="00F71F82">
        <w:tc>
          <w:tcPr>
            <w:tcW w:w="5215" w:type="dxa"/>
            <w:vMerge/>
          </w:tcPr>
          <w:p w:rsidR="00F71F82" w:rsidRPr="009F50D2" w:rsidRDefault="00F71F82" w:rsidP="00F71F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359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F71F82" w:rsidRPr="004848F1" w:rsidTr="00F71F82">
        <w:tc>
          <w:tcPr>
            <w:tcW w:w="5215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б) </w:t>
            </w:r>
            <w:r w:rsidRPr="009F50D2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пропорционально общей площади жилого или нежилого помещения, принадлежащей собственнику в МКД – по 1,23 рублей за 1 </w:t>
            </w:r>
            <w:proofErr w:type="spellStart"/>
            <w:r w:rsidRPr="009F50D2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кв.м</w:t>
            </w:r>
            <w:proofErr w:type="spellEnd"/>
          </w:p>
        </w:tc>
        <w:tc>
          <w:tcPr>
            <w:tcW w:w="1359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F71F82" w:rsidRPr="004848F1" w:rsidTr="00F71F82">
        <w:tc>
          <w:tcPr>
            <w:tcW w:w="10149" w:type="dxa"/>
            <w:gridSpan w:val="4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F50D2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 xml:space="preserve">Возложить обязанности по заключению и исполнению обязанностей по договору </w:t>
            </w:r>
            <w:r w:rsidRPr="009F50D2">
              <w:rPr>
                <w:rFonts w:ascii="Arial" w:hAnsi="Arial" w:cs="Arial"/>
                <w:b/>
                <w:sz w:val="22"/>
                <w:szCs w:val="22"/>
                <w:lang w:val="ru-RU"/>
              </w:rPr>
              <w:t>на</w:t>
            </w:r>
            <w:r w:rsidRPr="009F50D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9F50D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техническое обслуживание оборудования с </w:t>
            </w:r>
            <w:r w:rsidRPr="009F50D2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ООО «</w:t>
            </w:r>
            <w:proofErr w:type="spellStart"/>
            <w:r w:rsidRPr="009F50D2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СвязьИнформ</w:t>
            </w:r>
            <w:proofErr w:type="spellEnd"/>
            <w:r w:rsidRPr="009F50D2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 xml:space="preserve">» на Председателя Правления ТСЖ, а также разработку и утверждение Правлением ТСЖ Правил </w:t>
            </w:r>
            <w:r w:rsidRPr="009F50D2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>пользования придомовой территорией дома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>.</w:t>
            </w:r>
          </w:p>
        </w:tc>
      </w:tr>
      <w:tr w:rsidR="00F71F82" w:rsidRPr="004848F1" w:rsidTr="00F71F82">
        <w:tc>
          <w:tcPr>
            <w:tcW w:w="5215" w:type="dxa"/>
            <w:vMerge w:val="restart"/>
          </w:tcPr>
          <w:p w:rsidR="00F71F82" w:rsidRDefault="00F71F82" w:rsidP="00F71F8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71F82" w:rsidRPr="009F50D2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59" w:type="dxa"/>
          </w:tcPr>
          <w:p w:rsidR="00F71F82" w:rsidRPr="009F50D2" w:rsidRDefault="00F71F82" w:rsidP="00F71F82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F71F82" w:rsidRPr="009F50D2" w:rsidRDefault="00F71F82" w:rsidP="00F71F82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F71F82" w:rsidRPr="004848F1" w:rsidRDefault="00F71F82" w:rsidP="00F71F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F71F82" w:rsidRPr="004848F1" w:rsidTr="00F71F82">
        <w:tc>
          <w:tcPr>
            <w:tcW w:w="5215" w:type="dxa"/>
            <w:vMerge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F71F82" w:rsidRPr="004848F1" w:rsidRDefault="00F71F82" w:rsidP="00F71F8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9F50D2" w:rsidRDefault="009F50D2" w:rsidP="009F50D2">
      <w:pPr>
        <w:spacing w:before="120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</w:pPr>
      <w:r w:rsidRPr="009F50D2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11. </w:t>
      </w:r>
      <w:r w:rsidRPr="009F50D2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Утверждение новой редакции договора на содержание и ремонт общего имущества и предоставление коммунальных услуг.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F50D2" w:rsidRPr="004848F1" w:rsidTr="00AC3FBE">
        <w:trPr>
          <w:trHeight w:val="261"/>
        </w:trPr>
        <w:tc>
          <w:tcPr>
            <w:tcW w:w="5353" w:type="dxa"/>
            <w:vMerge w:val="restart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24" w:type="dxa"/>
            <w:gridSpan w:val="3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F50D2" w:rsidRPr="004848F1" w:rsidTr="00AC3FBE">
        <w:trPr>
          <w:trHeight w:val="250"/>
        </w:trPr>
        <w:tc>
          <w:tcPr>
            <w:tcW w:w="5353" w:type="dxa"/>
            <w:vMerge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9" w:type="dxa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6" w:type="dxa"/>
          </w:tcPr>
          <w:p w:rsidR="009F50D2" w:rsidRPr="004848F1" w:rsidRDefault="009F50D2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F50D2" w:rsidRPr="004848F1" w:rsidTr="00AC3FBE">
        <w:trPr>
          <w:trHeight w:val="250"/>
        </w:trPr>
        <w:tc>
          <w:tcPr>
            <w:tcW w:w="5353" w:type="dxa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9" w:type="dxa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:rsidR="009F50D2" w:rsidRPr="004848F1" w:rsidRDefault="009F50D2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9F50D2" w:rsidRPr="009F50D2" w:rsidRDefault="009F50D2" w:rsidP="009F50D2">
      <w:pPr>
        <w:pStyle w:val="Standard"/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6440" w:type="dxa"/>
        <w:tblInd w:w="-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</w:tblGrid>
      <w:tr w:rsidR="00686B7C" w:rsidRPr="004848F1" w:rsidTr="003543C1">
        <w:tc>
          <w:tcPr>
            <w:tcW w:w="6440" w:type="dxa"/>
            <w:tcBorders>
              <w:top w:val="nil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B7C" w:rsidRPr="004848F1" w:rsidRDefault="00686B7C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6140B2" w:rsidP="006140B2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</w:t>
      </w:r>
      <w:r w:rsidR="00701271">
        <w:rPr>
          <w:rFonts w:ascii="Arial" w:hAnsi="Arial" w:cs="Arial"/>
          <w:sz w:val="22"/>
          <w:szCs w:val="22"/>
          <w:lang w:val="ru-RU"/>
        </w:rPr>
        <w:t>___</w:t>
      </w:r>
      <w:r w:rsidRPr="004848F1">
        <w:rPr>
          <w:rFonts w:ascii="Arial" w:hAnsi="Arial" w:cs="Arial"/>
          <w:sz w:val="22"/>
          <w:szCs w:val="22"/>
          <w:lang w:val="ru-RU"/>
        </w:rPr>
        <w:t>______</w:t>
      </w:r>
      <w:r w:rsidR="00701271" w:rsidRPr="00701271">
        <w:rPr>
          <w:rFonts w:ascii="Arial" w:hAnsi="Arial" w:cs="Arial"/>
          <w:sz w:val="22"/>
          <w:szCs w:val="22"/>
          <w:lang w:val="ru-RU"/>
        </w:rPr>
        <w:t>_______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        </w:t>
      </w:r>
      <w:r w:rsidR="00701271">
        <w:rPr>
          <w:rFonts w:ascii="Arial" w:hAnsi="Arial" w:cs="Arial"/>
          <w:sz w:val="22"/>
          <w:szCs w:val="22"/>
          <w:lang w:val="ru-RU"/>
        </w:rPr>
        <w:t>/_________________________________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______/                                              </w:t>
      </w:r>
    </w:p>
    <w:p w:rsidR="006140B2" w:rsidRPr="00701271" w:rsidRDefault="00701271" w:rsidP="006140B2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="006140B2" w:rsidRPr="00701271">
        <w:rPr>
          <w:rFonts w:ascii="Arial" w:hAnsi="Arial" w:cs="Arial"/>
          <w:sz w:val="16"/>
          <w:szCs w:val="16"/>
          <w:lang w:val="ru-RU"/>
        </w:rPr>
        <w:t>(подпись собственника помещения</w:t>
      </w:r>
      <w:r>
        <w:rPr>
          <w:rFonts w:ascii="Arial" w:hAnsi="Arial" w:cs="Arial"/>
          <w:sz w:val="16"/>
          <w:szCs w:val="16"/>
          <w:lang w:val="ru-RU"/>
        </w:rPr>
        <w:t xml:space="preserve">, или его </w:t>
      </w:r>
      <w:proofErr w:type="gramStart"/>
      <w:r>
        <w:rPr>
          <w:rFonts w:ascii="Arial" w:hAnsi="Arial" w:cs="Arial"/>
          <w:sz w:val="16"/>
          <w:szCs w:val="16"/>
          <w:lang w:val="ru-RU"/>
        </w:rPr>
        <w:t>представителя</w:t>
      </w:r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)   </w:t>
      </w:r>
      <w:proofErr w:type="gramEnd"/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701271">
        <w:rPr>
          <w:rFonts w:ascii="Arial" w:hAnsi="Arial" w:cs="Arial"/>
          <w:sz w:val="16"/>
          <w:szCs w:val="16"/>
          <w:lang w:val="ru-RU"/>
        </w:rPr>
        <w:t xml:space="preserve">        </w:t>
      </w:r>
      <w:r w:rsidR="007537D7" w:rsidRPr="00701271">
        <w:rPr>
          <w:rFonts w:ascii="Arial" w:hAnsi="Arial" w:cs="Arial"/>
          <w:sz w:val="16"/>
          <w:szCs w:val="16"/>
          <w:lang w:val="ru-RU"/>
        </w:rPr>
        <w:t xml:space="preserve">                    </w:t>
      </w:r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 </w:t>
      </w:r>
      <w:r w:rsidR="00E954C8" w:rsidRPr="00701271">
        <w:rPr>
          <w:rFonts w:ascii="Arial" w:hAnsi="Arial" w:cs="Arial"/>
          <w:sz w:val="16"/>
          <w:szCs w:val="16"/>
          <w:lang w:val="ru-RU"/>
        </w:rPr>
        <w:t>(Фамилия, Имя, О</w:t>
      </w:r>
      <w:r w:rsidR="006140B2" w:rsidRPr="00701271">
        <w:rPr>
          <w:rFonts w:ascii="Arial" w:hAnsi="Arial" w:cs="Arial"/>
          <w:sz w:val="16"/>
          <w:szCs w:val="16"/>
          <w:lang w:val="ru-RU"/>
        </w:rPr>
        <w:t>тчество полностью)</w:t>
      </w:r>
    </w:p>
    <w:p w:rsidR="007537D7" w:rsidRPr="004848F1" w:rsidRDefault="006140B2" w:rsidP="003543C1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«____»</w:t>
      </w:r>
      <w:r w:rsidR="007537D7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Pr="004848F1">
        <w:rPr>
          <w:rFonts w:ascii="Arial" w:hAnsi="Arial" w:cs="Arial"/>
          <w:sz w:val="22"/>
          <w:szCs w:val="22"/>
          <w:lang w:val="ru-RU"/>
        </w:rPr>
        <w:t>_________________201</w:t>
      </w:r>
      <w:r w:rsidR="00701271">
        <w:rPr>
          <w:rFonts w:ascii="Arial" w:hAnsi="Arial" w:cs="Arial"/>
          <w:sz w:val="22"/>
          <w:szCs w:val="22"/>
          <w:lang w:val="ru-RU"/>
        </w:rPr>
        <w:t>8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г.      </w:t>
      </w:r>
    </w:p>
    <w:p w:rsidR="0093007A" w:rsidRPr="004848F1" w:rsidRDefault="0093007A" w:rsidP="003543C1">
      <w:pPr>
        <w:pStyle w:val="Standard"/>
        <w:rPr>
          <w:rFonts w:ascii="Arial" w:hAnsi="Arial" w:cs="Arial"/>
          <w:i/>
          <w:sz w:val="22"/>
          <w:szCs w:val="22"/>
          <w:lang w:val="ru-RU"/>
        </w:rPr>
      </w:pPr>
    </w:p>
    <w:p w:rsidR="007537D7" w:rsidRPr="00701271" w:rsidRDefault="007537D7" w:rsidP="005B3D14">
      <w:pPr>
        <w:pStyle w:val="Standard"/>
        <w:jc w:val="both"/>
        <w:rPr>
          <w:rFonts w:ascii="Arial" w:hAnsi="Arial" w:cs="Arial"/>
          <w:i/>
          <w:sz w:val="20"/>
          <w:szCs w:val="20"/>
          <w:u w:val="single"/>
          <w:lang w:val="ru-RU"/>
        </w:rPr>
      </w:pPr>
      <w:r w:rsidRPr="00701271">
        <w:rPr>
          <w:rFonts w:ascii="Arial" w:hAnsi="Arial" w:cs="Arial"/>
          <w:i/>
          <w:sz w:val="20"/>
          <w:szCs w:val="20"/>
          <w:u w:val="single"/>
          <w:lang w:val="ru-RU"/>
        </w:rPr>
        <w:t>Примечание:</w:t>
      </w:r>
    </w:p>
    <w:p w:rsidR="0093007A" w:rsidRPr="00701271" w:rsidRDefault="004F4051" w:rsidP="005B3D14">
      <w:pPr>
        <w:pStyle w:val="Standard"/>
        <w:jc w:val="both"/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</w:pPr>
      <w:r w:rsidRPr="00701271">
        <w:rPr>
          <w:rFonts w:ascii="Arial" w:hAnsi="Arial" w:cs="Arial"/>
          <w:i/>
          <w:sz w:val="20"/>
          <w:szCs w:val="20"/>
          <w:lang w:val="ru-RU"/>
        </w:rPr>
        <w:t xml:space="preserve">- </w:t>
      </w:r>
      <w:r w:rsidR="0093007A" w:rsidRPr="00701271"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  <w:t>Голосование осуществляется путем проставления любого знака</w:t>
      </w:r>
      <w:r w:rsidR="005D7BD5"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  <w:t xml:space="preserve"> или слова </w:t>
      </w:r>
      <w:r w:rsidR="0093007A" w:rsidRPr="00701271">
        <w:rPr>
          <w:rFonts w:ascii="Arial" w:hAnsi="Arial" w:cs="Arial"/>
          <w:b/>
          <w:i/>
          <w:sz w:val="20"/>
          <w:szCs w:val="20"/>
          <w:u w:val="single"/>
          <w:shd w:val="clear" w:color="auto" w:fill="FCFCFC"/>
          <w:lang w:val="ru-RU"/>
        </w:rPr>
        <w:t>только в одном из столбцов</w:t>
      </w:r>
      <w:r w:rsidR="0093007A" w:rsidRPr="00701271"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  <w:t xml:space="preserve"> с выбранным ответом по каждому вопросу;</w:t>
      </w:r>
    </w:p>
    <w:p w:rsidR="0093007A" w:rsidRPr="00701271" w:rsidRDefault="0093007A" w:rsidP="005B3D14">
      <w:pPr>
        <w:shd w:val="clear" w:color="auto" w:fill="FCFCFC"/>
        <w:jc w:val="both"/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</w:pPr>
      <w:r w:rsidRPr="00701271"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  <w:t>-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В случае проставления двух и более знаков</w:t>
      </w:r>
      <w:r w:rsidR="005D7BD5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или слов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по одному вопросу одновременно в разных </w:t>
      </w:r>
      <w:r w:rsidR="005D7BD5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>столбцах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, </w:t>
      </w:r>
      <w:r w:rsidR="005D7BD5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решение (бюллетень для голосования) 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>будет считаться недействительным.</w:t>
      </w:r>
    </w:p>
    <w:p w:rsidR="0093007A" w:rsidRPr="00701271" w:rsidRDefault="0093007A" w:rsidP="005B3D14">
      <w:pPr>
        <w:widowControl/>
        <w:shd w:val="clear" w:color="auto" w:fill="FCFCFC"/>
        <w:suppressAutoHyphens w:val="0"/>
        <w:autoSpaceDN/>
        <w:jc w:val="both"/>
        <w:rPr>
          <w:rFonts w:ascii="Arial" w:hAnsi="Arial" w:cs="Arial"/>
          <w:sz w:val="20"/>
          <w:szCs w:val="20"/>
          <w:lang w:val="ru-RU"/>
        </w:rPr>
      </w:pPr>
    </w:p>
    <w:sectPr w:rsidR="0093007A" w:rsidRPr="00701271" w:rsidSect="005B3D14">
      <w:footerReference w:type="default" r:id="rId8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DA" w:rsidRDefault="00457ADA" w:rsidP="00E35493">
      <w:r>
        <w:separator/>
      </w:r>
    </w:p>
  </w:endnote>
  <w:endnote w:type="continuationSeparator" w:id="0">
    <w:p w:rsidR="00457ADA" w:rsidRDefault="00457ADA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86657"/>
      <w:docPartObj>
        <w:docPartGallery w:val="Page Numbers (Bottom of Page)"/>
        <w:docPartUnique/>
      </w:docPartObj>
    </w:sdtPr>
    <w:sdtContent>
      <w:p w:rsidR="004848F1" w:rsidRDefault="00484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C91" w:rsidRPr="00BE5C91">
          <w:rPr>
            <w:noProof/>
            <w:lang w:val="ru-RU"/>
          </w:rPr>
          <w:t>3</w:t>
        </w:r>
        <w:r>
          <w:fldChar w:fldCharType="end"/>
        </w:r>
      </w:p>
    </w:sdtContent>
  </w:sdt>
  <w:p w:rsidR="00E35493" w:rsidRPr="00B87501" w:rsidRDefault="00B87501">
    <w:pPr>
      <w:pStyle w:val="a7"/>
      <w:rPr>
        <w:lang w:val="ru-RU"/>
      </w:rPr>
    </w:pPr>
    <w:r>
      <w:rPr>
        <w:lang w:val="ru-RU"/>
      </w:rPr>
      <w:t>________________________ /__________________________/</w:t>
    </w:r>
    <w:proofErr w:type="gramStart"/>
    <w:r>
      <w:rPr>
        <w:lang w:val="ru-RU"/>
      </w:rPr>
      <w:t xml:space="preserve">   «</w:t>
    </w:r>
    <w:proofErr w:type="gramEnd"/>
    <w:r>
      <w:rPr>
        <w:lang w:val="ru-RU"/>
      </w:rPr>
      <w:t>____» ________________ 2018г.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DA" w:rsidRDefault="00457ADA" w:rsidP="00E35493">
      <w:r>
        <w:separator/>
      </w:r>
    </w:p>
  </w:footnote>
  <w:footnote w:type="continuationSeparator" w:id="0">
    <w:p w:rsidR="00457ADA" w:rsidRDefault="00457ADA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80E2636"/>
    <w:multiLevelType w:val="hybridMultilevel"/>
    <w:tmpl w:val="455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2"/>
    <w:rsid w:val="00086786"/>
    <w:rsid w:val="00121C45"/>
    <w:rsid w:val="001414E2"/>
    <w:rsid w:val="00143522"/>
    <w:rsid w:val="00184DE1"/>
    <w:rsid w:val="001E3ED1"/>
    <w:rsid w:val="002A5167"/>
    <w:rsid w:val="002F1184"/>
    <w:rsid w:val="00312A8B"/>
    <w:rsid w:val="003543C1"/>
    <w:rsid w:val="00384D17"/>
    <w:rsid w:val="00385479"/>
    <w:rsid w:val="004569E7"/>
    <w:rsid w:val="00457ADA"/>
    <w:rsid w:val="0046163E"/>
    <w:rsid w:val="004848F1"/>
    <w:rsid w:val="004C1DDD"/>
    <w:rsid w:val="004C75FC"/>
    <w:rsid w:val="004E3BD0"/>
    <w:rsid w:val="004F4051"/>
    <w:rsid w:val="00524727"/>
    <w:rsid w:val="005438B9"/>
    <w:rsid w:val="005B3D14"/>
    <w:rsid w:val="005D7BD5"/>
    <w:rsid w:val="006140B2"/>
    <w:rsid w:val="0061754C"/>
    <w:rsid w:val="0065655E"/>
    <w:rsid w:val="0066427D"/>
    <w:rsid w:val="006745A9"/>
    <w:rsid w:val="00686B7C"/>
    <w:rsid w:val="006960F8"/>
    <w:rsid w:val="006D0407"/>
    <w:rsid w:val="006F140A"/>
    <w:rsid w:val="00701271"/>
    <w:rsid w:val="00740118"/>
    <w:rsid w:val="007537D7"/>
    <w:rsid w:val="007B27DF"/>
    <w:rsid w:val="007C2345"/>
    <w:rsid w:val="007D236E"/>
    <w:rsid w:val="00807F4C"/>
    <w:rsid w:val="0086732A"/>
    <w:rsid w:val="00876A3A"/>
    <w:rsid w:val="009241FD"/>
    <w:rsid w:val="0093007A"/>
    <w:rsid w:val="00963066"/>
    <w:rsid w:val="009766B2"/>
    <w:rsid w:val="009F50D2"/>
    <w:rsid w:val="00B87501"/>
    <w:rsid w:val="00B95114"/>
    <w:rsid w:val="00BE5C91"/>
    <w:rsid w:val="00C21CD7"/>
    <w:rsid w:val="00C54C45"/>
    <w:rsid w:val="00CB4F42"/>
    <w:rsid w:val="00D51254"/>
    <w:rsid w:val="00D6290B"/>
    <w:rsid w:val="00D94106"/>
    <w:rsid w:val="00DC1203"/>
    <w:rsid w:val="00E35493"/>
    <w:rsid w:val="00E904AA"/>
    <w:rsid w:val="00E954C8"/>
    <w:rsid w:val="00E96583"/>
    <w:rsid w:val="00EB6F5C"/>
    <w:rsid w:val="00EE1A1D"/>
    <w:rsid w:val="00F55A7A"/>
    <w:rsid w:val="00F71F82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72FB"/>
  <w15:docId w15:val="{6DDB52A6-DC60-41ED-ACFB-FF1E1B2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E230-56A5-46CA-A678-22B05C27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IRINA</cp:lastModifiedBy>
  <cp:revision>9</cp:revision>
  <cp:lastPrinted>2015-01-20T16:20:00Z</cp:lastPrinted>
  <dcterms:created xsi:type="dcterms:W3CDTF">2018-05-02T15:59:00Z</dcterms:created>
  <dcterms:modified xsi:type="dcterms:W3CDTF">2018-05-02T18:45:00Z</dcterms:modified>
</cp:coreProperties>
</file>