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0F7E6C" w:rsidRPr="00815F20" w:rsidTr="00326DA3">
        <w:trPr>
          <w:trHeight w:val="1882"/>
        </w:trPr>
        <w:tc>
          <w:tcPr>
            <w:tcW w:w="5289" w:type="dxa"/>
          </w:tcPr>
          <w:p w:rsidR="00326DA3" w:rsidRPr="00815F20" w:rsidRDefault="00326DA3" w:rsidP="00815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6DA3" w:rsidRPr="00815F20" w:rsidRDefault="00326DA3" w:rsidP="00815F20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15F20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326DA3" w:rsidRPr="00815F20" w:rsidRDefault="00326DA3" w:rsidP="00815F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</w:tcPr>
          <w:p w:rsidR="00326DA3" w:rsidRPr="00815F20" w:rsidRDefault="00326DA3" w:rsidP="00815F2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5F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326DA3" w:rsidRPr="00815F20" w:rsidRDefault="00326DA3" w:rsidP="00815F20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5F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326DA3" w:rsidRPr="00815F20" w:rsidRDefault="00326DA3" w:rsidP="00815F20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5F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326DA3" w:rsidRPr="00815F20" w:rsidRDefault="00326DA3" w:rsidP="00815F2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15F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326DA3" w:rsidRPr="00815F20" w:rsidRDefault="00326DA3" w:rsidP="00815F2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6DA3" w:rsidRPr="00815F20" w:rsidRDefault="00326DA3" w:rsidP="00815F2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F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  <w:p w:rsidR="00326DA3" w:rsidRPr="00815F20" w:rsidRDefault="00326DA3" w:rsidP="00815F20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1BE7" w:rsidRDefault="000B1F51" w:rsidP="00815F20">
      <w:pPr>
        <w:spacing w:after="0" w:line="240" w:lineRule="auto"/>
        <w:jc w:val="center"/>
        <w:rPr>
          <w:rStyle w:val="apple-style-span"/>
          <w:rFonts w:ascii="Arial" w:hAnsi="Arial" w:cs="Arial"/>
          <w:b/>
          <w:sz w:val="24"/>
          <w:szCs w:val="24"/>
        </w:rPr>
      </w:pPr>
      <w:r w:rsidRPr="00815F20">
        <w:rPr>
          <w:rStyle w:val="apple-style-span"/>
          <w:rFonts w:ascii="Arial" w:hAnsi="Arial" w:cs="Arial"/>
          <w:b/>
          <w:sz w:val="24"/>
          <w:szCs w:val="24"/>
        </w:rPr>
        <w:t>ДОЛЖНОСТНАЯ ИНСТРУКЦИЯ</w:t>
      </w:r>
      <w:r w:rsidR="00EE1BE7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r w:rsidR="00880A0E" w:rsidRPr="00815F20">
        <w:rPr>
          <w:rStyle w:val="apple-style-span"/>
          <w:rFonts w:ascii="Arial" w:hAnsi="Arial" w:cs="Arial"/>
          <w:b/>
          <w:sz w:val="24"/>
          <w:szCs w:val="24"/>
        </w:rPr>
        <w:t xml:space="preserve">ГЛАВНОГО </w:t>
      </w:r>
      <w:r w:rsidR="003A740C" w:rsidRPr="00815F20">
        <w:rPr>
          <w:rStyle w:val="apple-style-span"/>
          <w:rFonts w:ascii="Arial" w:hAnsi="Arial" w:cs="Arial"/>
          <w:b/>
          <w:sz w:val="24"/>
          <w:szCs w:val="24"/>
        </w:rPr>
        <w:t>БУХГАЛТЕРА</w:t>
      </w:r>
      <w:r w:rsidR="00912686" w:rsidRPr="00815F20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</w:p>
    <w:p w:rsidR="00EE1BE7" w:rsidRPr="00043C3E" w:rsidRDefault="00EE1BE7" w:rsidP="00EE1BE7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043C3E">
        <w:rPr>
          <w:rStyle w:val="apple-style-span"/>
          <w:rFonts w:ascii="Arial" w:hAnsi="Arial" w:cs="Arial"/>
          <w:b/>
          <w:color w:val="000000"/>
          <w:sz w:val="24"/>
          <w:szCs w:val="24"/>
        </w:rPr>
        <w:t>ТОВАРИЩЕСТВА СОБСТВЕННИКОВ ЖИЛЬЯ «ЕДИНСТВО»</w:t>
      </w:r>
    </w:p>
    <w:p w:rsidR="007A56BC" w:rsidRPr="00815F20" w:rsidRDefault="000B1F51" w:rsidP="00815F20">
      <w:pPr>
        <w:spacing w:after="0" w:line="240" w:lineRule="auto"/>
        <w:jc w:val="center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br/>
      </w:r>
      <w:r w:rsidR="00326DA3" w:rsidRPr="00815F20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Pr="00815F20">
        <w:rPr>
          <w:rStyle w:val="apple-style-span"/>
          <w:rFonts w:ascii="Arial" w:hAnsi="Arial" w:cs="Arial"/>
          <w:sz w:val="24"/>
          <w:szCs w:val="24"/>
        </w:rPr>
        <w:t>Общие положения.</w:t>
      </w:r>
    </w:p>
    <w:p w:rsidR="007A56BC" w:rsidRPr="00815F20" w:rsidRDefault="00326DA3" w:rsidP="00815F20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1.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1. </w:t>
      </w:r>
      <w:r w:rsidR="009572E6" w:rsidRPr="00815F20">
        <w:rPr>
          <w:rStyle w:val="apple-style-span"/>
          <w:rFonts w:ascii="Arial" w:hAnsi="Arial" w:cs="Arial"/>
          <w:sz w:val="24"/>
          <w:szCs w:val="24"/>
        </w:rPr>
        <w:t>Главный бухгалтер</w:t>
      </w:r>
      <w:r w:rsidR="00310C64" w:rsidRPr="00815F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назначается на должность и освобождается от должности приказом </w:t>
      </w:r>
      <w:r w:rsidRPr="00815F20">
        <w:rPr>
          <w:rStyle w:val="apple-style-span"/>
          <w:rFonts w:ascii="Arial" w:hAnsi="Arial" w:cs="Arial"/>
          <w:sz w:val="24"/>
          <w:szCs w:val="24"/>
        </w:rPr>
        <w:t>У</w:t>
      </w:r>
      <w:r w:rsidR="007A56BC" w:rsidRPr="00815F20">
        <w:rPr>
          <w:rStyle w:val="apple-style-span"/>
          <w:rFonts w:ascii="Arial" w:hAnsi="Arial" w:cs="Arial"/>
          <w:sz w:val="24"/>
          <w:szCs w:val="24"/>
        </w:rPr>
        <w:t>правляющего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7A56BC" w:rsidRPr="00815F20">
        <w:rPr>
          <w:rStyle w:val="apple-style-span"/>
          <w:rFonts w:ascii="Arial" w:hAnsi="Arial" w:cs="Arial"/>
          <w:sz w:val="24"/>
          <w:szCs w:val="24"/>
        </w:rPr>
        <w:t>Т</w:t>
      </w:r>
      <w:r w:rsidRPr="00815F20">
        <w:rPr>
          <w:rStyle w:val="apple-style-span"/>
          <w:rFonts w:ascii="Arial" w:hAnsi="Arial" w:cs="Arial"/>
          <w:sz w:val="24"/>
          <w:szCs w:val="24"/>
        </w:rPr>
        <w:t>оварищества или Председателя Правления ТСЖ.</w:t>
      </w:r>
    </w:p>
    <w:p w:rsidR="007144B7" w:rsidRPr="00815F20" w:rsidRDefault="00326DA3" w:rsidP="00815F20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1.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2. </w:t>
      </w:r>
      <w:r w:rsidR="009572E6" w:rsidRPr="00815F20">
        <w:rPr>
          <w:rStyle w:val="apple-style-span"/>
          <w:rFonts w:ascii="Arial" w:hAnsi="Arial" w:cs="Arial"/>
          <w:sz w:val="24"/>
          <w:szCs w:val="24"/>
        </w:rPr>
        <w:t>Главный бухгалтер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подчиняется непосредственно </w:t>
      </w:r>
      <w:r w:rsidRPr="00815F20">
        <w:rPr>
          <w:rStyle w:val="apple-style-span"/>
          <w:rFonts w:ascii="Arial" w:hAnsi="Arial" w:cs="Arial"/>
          <w:sz w:val="24"/>
          <w:szCs w:val="24"/>
        </w:rPr>
        <w:t>У</w:t>
      </w:r>
      <w:r w:rsidR="007144B7" w:rsidRPr="00815F20">
        <w:rPr>
          <w:rStyle w:val="apple-style-span"/>
          <w:rFonts w:ascii="Arial" w:hAnsi="Arial" w:cs="Arial"/>
          <w:sz w:val="24"/>
          <w:szCs w:val="24"/>
        </w:rPr>
        <w:t xml:space="preserve">правляющему ТСЖ 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 xml:space="preserve">и </w:t>
      </w:r>
      <w:r w:rsidRPr="00815F20">
        <w:rPr>
          <w:rStyle w:val="apple-style-span"/>
          <w:rFonts w:ascii="Arial" w:hAnsi="Arial" w:cs="Arial"/>
          <w:sz w:val="24"/>
          <w:szCs w:val="24"/>
        </w:rPr>
        <w:t>Председателю Правления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.</w:t>
      </w:r>
    </w:p>
    <w:p w:rsidR="003A740C" w:rsidRPr="00815F20" w:rsidRDefault="00326DA3" w:rsidP="00815F20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1.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 xml:space="preserve">3. </w:t>
      </w:r>
      <w:r w:rsidR="009572E6" w:rsidRPr="00815F20">
        <w:rPr>
          <w:rStyle w:val="apple-style-span"/>
          <w:rFonts w:ascii="Arial" w:hAnsi="Arial" w:cs="Arial"/>
          <w:sz w:val="24"/>
          <w:szCs w:val="24"/>
        </w:rPr>
        <w:t>Главный бухгалтер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 xml:space="preserve"> относится к</w:t>
      </w:r>
      <w:r w:rsidR="00460D46">
        <w:rPr>
          <w:rStyle w:val="apple-style-span"/>
          <w:rFonts w:ascii="Arial" w:hAnsi="Arial" w:cs="Arial"/>
          <w:sz w:val="24"/>
          <w:szCs w:val="24"/>
        </w:rPr>
        <w:t xml:space="preserve"> категории руководителей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460D46">
        <w:rPr>
          <w:rStyle w:val="apple-style-span"/>
          <w:rFonts w:ascii="Arial" w:hAnsi="Arial" w:cs="Arial"/>
          <w:sz w:val="24"/>
          <w:szCs w:val="24"/>
        </w:rPr>
        <w:t>Аппарата</w:t>
      </w:r>
      <w:bookmarkStart w:id="0" w:name="_GoBack"/>
      <w:bookmarkEnd w:id="0"/>
      <w:r w:rsidRPr="00815F20">
        <w:rPr>
          <w:rStyle w:val="apple-style-span"/>
          <w:rFonts w:ascii="Arial" w:hAnsi="Arial" w:cs="Arial"/>
          <w:sz w:val="24"/>
          <w:szCs w:val="24"/>
        </w:rPr>
        <w:t xml:space="preserve"> управления ТСЖ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>.</w:t>
      </w:r>
    </w:p>
    <w:p w:rsidR="009572E6" w:rsidRPr="00815F20" w:rsidRDefault="00326DA3" w:rsidP="00815F20">
      <w:pPr>
        <w:spacing w:after="0" w:line="240" w:lineRule="auto"/>
        <w:ind w:firstLine="708"/>
        <w:jc w:val="both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1.</w:t>
      </w:r>
      <w:r w:rsidR="007144B7" w:rsidRPr="00815F20">
        <w:rPr>
          <w:rStyle w:val="apple-style-span"/>
          <w:rFonts w:ascii="Arial" w:hAnsi="Arial" w:cs="Arial"/>
          <w:sz w:val="24"/>
          <w:szCs w:val="24"/>
        </w:rPr>
        <w:t>4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. В своей деятельности </w:t>
      </w:r>
      <w:r w:rsidR="009572E6" w:rsidRPr="00815F20">
        <w:rPr>
          <w:rStyle w:val="apple-style-span"/>
          <w:rFonts w:ascii="Arial" w:hAnsi="Arial" w:cs="Arial"/>
          <w:sz w:val="24"/>
          <w:szCs w:val="24"/>
        </w:rPr>
        <w:t>Главный бухгалтер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руководствуется тре</w:t>
      </w:r>
      <w:r w:rsidRPr="00815F20">
        <w:rPr>
          <w:rStyle w:val="apple-style-span"/>
          <w:rFonts w:ascii="Arial" w:hAnsi="Arial" w:cs="Arial"/>
          <w:sz w:val="24"/>
          <w:szCs w:val="24"/>
        </w:rPr>
        <w:t xml:space="preserve">бованиями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законодательства РФ, подзаконными актами по организации финансового и бухгалтерского учета для ТСЖ, уставом ТСЖ, решениями общих собраний членов ТСЖ, решениями Правления,</w:t>
      </w:r>
      <w:r w:rsidR="00925093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внутренними локальными актами ТСЖ,</w:t>
      </w:r>
      <w:r w:rsidRPr="00815F20">
        <w:rPr>
          <w:rStyle w:val="apple-style-span"/>
          <w:rFonts w:ascii="Arial" w:hAnsi="Arial" w:cs="Arial"/>
          <w:sz w:val="24"/>
          <w:szCs w:val="24"/>
        </w:rPr>
        <w:t xml:space="preserve"> настоящей инструкцией,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815F20">
        <w:rPr>
          <w:rStyle w:val="apple-style-span"/>
          <w:rFonts w:ascii="Arial" w:hAnsi="Arial" w:cs="Arial"/>
          <w:sz w:val="24"/>
          <w:szCs w:val="24"/>
        </w:rPr>
        <w:t xml:space="preserve">приказами, 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 xml:space="preserve">указаниями </w:t>
      </w:r>
      <w:r w:rsidRPr="00815F20">
        <w:rPr>
          <w:rStyle w:val="apple-style-span"/>
          <w:rFonts w:ascii="Arial" w:hAnsi="Arial" w:cs="Arial"/>
          <w:sz w:val="24"/>
          <w:szCs w:val="24"/>
        </w:rPr>
        <w:t>У</w:t>
      </w:r>
      <w:r w:rsidR="00F04B2A" w:rsidRPr="00815F20">
        <w:rPr>
          <w:rStyle w:val="apple-style-span"/>
          <w:rFonts w:ascii="Arial" w:hAnsi="Arial" w:cs="Arial"/>
          <w:sz w:val="24"/>
          <w:szCs w:val="24"/>
        </w:rPr>
        <w:t>правляющего</w:t>
      </w:r>
      <w:r w:rsidR="009572E6" w:rsidRPr="00815F20">
        <w:rPr>
          <w:rStyle w:val="apple-style-span"/>
          <w:rFonts w:ascii="Arial" w:hAnsi="Arial" w:cs="Arial"/>
          <w:sz w:val="24"/>
          <w:szCs w:val="24"/>
        </w:rPr>
        <w:t xml:space="preserve"> ТСЖ</w:t>
      </w:r>
      <w:r w:rsidRPr="00815F20">
        <w:rPr>
          <w:rStyle w:val="apple-style-span"/>
          <w:rFonts w:ascii="Arial" w:hAnsi="Arial" w:cs="Arial"/>
          <w:sz w:val="24"/>
          <w:szCs w:val="24"/>
        </w:rPr>
        <w:t xml:space="preserve"> и/или Председателя Правления</w:t>
      </w:r>
      <w:r w:rsidR="009572E6" w:rsidRPr="00815F20">
        <w:rPr>
          <w:rStyle w:val="apple-style-span"/>
          <w:rFonts w:ascii="Arial" w:hAnsi="Arial" w:cs="Arial"/>
          <w:sz w:val="24"/>
          <w:szCs w:val="24"/>
        </w:rPr>
        <w:t xml:space="preserve">, </w:t>
      </w:r>
      <w:r w:rsidR="009572E6" w:rsidRPr="00815F20">
        <w:rPr>
          <w:rFonts w:ascii="Arial" w:eastAsia="Times New Roman" w:hAnsi="Arial" w:cs="Arial"/>
          <w:sz w:val="24"/>
          <w:szCs w:val="24"/>
          <w:lang w:eastAsia="ru-RU"/>
        </w:rPr>
        <w:t>если они не противоречат законодательству РФ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.</w:t>
      </w:r>
    </w:p>
    <w:p w:rsidR="007A56BC" w:rsidRPr="00815F20" w:rsidRDefault="00326DA3" w:rsidP="00815F20">
      <w:pPr>
        <w:spacing w:after="0" w:line="240" w:lineRule="auto"/>
        <w:ind w:firstLine="708"/>
        <w:jc w:val="both"/>
        <w:rPr>
          <w:rStyle w:val="apple-converted-space"/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Правомерное требование Г</w:t>
      </w:r>
      <w:r w:rsidR="009572E6" w:rsidRPr="00815F20">
        <w:rPr>
          <w:rFonts w:ascii="Arial" w:eastAsia="Times New Roman" w:hAnsi="Arial" w:cs="Arial"/>
          <w:sz w:val="24"/>
          <w:szCs w:val="24"/>
          <w:lang w:eastAsia="ru-RU"/>
        </w:rPr>
        <w:t>лавного бухгалтера по оформлению хозяйственных операций и предоставлению расчетных документов к ним обязательно для всех работников ТСЖ.</w:t>
      </w:r>
      <w:r w:rsidR="000B1F51" w:rsidRPr="00815F20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F04B2A" w:rsidRPr="00815F20" w:rsidRDefault="00326DA3" w:rsidP="00815F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F20">
        <w:rPr>
          <w:rStyle w:val="apple-converted-space"/>
          <w:rFonts w:ascii="Arial" w:hAnsi="Arial" w:cs="Arial"/>
          <w:sz w:val="24"/>
          <w:szCs w:val="24"/>
        </w:rPr>
        <w:t>1.</w:t>
      </w:r>
      <w:r w:rsidR="00F04B2A" w:rsidRPr="00815F20">
        <w:rPr>
          <w:rStyle w:val="apple-converted-space"/>
          <w:rFonts w:ascii="Arial" w:hAnsi="Arial" w:cs="Arial"/>
          <w:sz w:val="24"/>
          <w:szCs w:val="24"/>
        </w:rPr>
        <w:t xml:space="preserve">5. </w:t>
      </w:r>
      <w:r w:rsidR="009572E6" w:rsidRPr="00815F20">
        <w:rPr>
          <w:rStyle w:val="apple-style-span"/>
          <w:rFonts w:ascii="Arial" w:hAnsi="Arial" w:cs="Arial"/>
          <w:sz w:val="24"/>
          <w:szCs w:val="24"/>
        </w:rPr>
        <w:t>Главный бухгалтер</w:t>
      </w:r>
      <w:r w:rsidR="003A740C" w:rsidRPr="00815F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F04B2A" w:rsidRPr="00815F20">
        <w:rPr>
          <w:rFonts w:ascii="Arial" w:hAnsi="Arial" w:cs="Arial"/>
          <w:sz w:val="24"/>
          <w:szCs w:val="24"/>
        </w:rPr>
        <w:t xml:space="preserve">должен знать действующее законодательство, правила </w:t>
      </w:r>
      <w:r w:rsidR="003A740C" w:rsidRPr="00815F20">
        <w:rPr>
          <w:rFonts w:ascii="Arial" w:hAnsi="Arial" w:cs="Arial"/>
          <w:sz w:val="24"/>
          <w:szCs w:val="24"/>
        </w:rPr>
        <w:t xml:space="preserve">ведения бухгалтерского учета, порядок ведения кассовых операций в РФ и кассовую дисциплину, порядок начисления </w:t>
      </w:r>
      <w:r w:rsidR="00925093" w:rsidRPr="00815F20">
        <w:rPr>
          <w:rFonts w:ascii="Arial" w:hAnsi="Arial" w:cs="Arial"/>
          <w:sz w:val="24"/>
          <w:szCs w:val="24"/>
        </w:rPr>
        <w:t xml:space="preserve">заработной платы и </w:t>
      </w:r>
      <w:r w:rsidR="003A740C" w:rsidRPr="00815F20">
        <w:rPr>
          <w:rFonts w:ascii="Arial" w:hAnsi="Arial" w:cs="Arial"/>
          <w:sz w:val="24"/>
          <w:szCs w:val="24"/>
        </w:rPr>
        <w:t>платы за коммунальные услуги</w:t>
      </w:r>
      <w:r w:rsidR="00F04B2A" w:rsidRPr="00815F20">
        <w:rPr>
          <w:rFonts w:ascii="Arial" w:hAnsi="Arial" w:cs="Arial"/>
          <w:sz w:val="24"/>
          <w:szCs w:val="24"/>
        </w:rPr>
        <w:t>.</w:t>
      </w:r>
    </w:p>
    <w:p w:rsidR="003A740C" w:rsidRPr="00815F20" w:rsidRDefault="00326DA3" w:rsidP="00815F20">
      <w:pPr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1.</w:t>
      </w:r>
      <w:r w:rsidR="003A740C" w:rsidRPr="00815F20">
        <w:rPr>
          <w:rFonts w:ascii="Arial" w:hAnsi="Arial" w:cs="Arial"/>
          <w:sz w:val="24"/>
          <w:szCs w:val="24"/>
        </w:rPr>
        <w:t xml:space="preserve">6. На время отсутствия </w:t>
      </w:r>
      <w:r w:rsidR="009572E6" w:rsidRPr="00815F20">
        <w:rPr>
          <w:rFonts w:ascii="Arial" w:hAnsi="Arial" w:cs="Arial"/>
          <w:sz w:val="24"/>
          <w:szCs w:val="24"/>
        </w:rPr>
        <w:t>Главного бухгалтер</w:t>
      </w:r>
      <w:r w:rsidR="003A740C" w:rsidRPr="00815F20">
        <w:rPr>
          <w:rFonts w:ascii="Arial" w:hAnsi="Arial" w:cs="Arial"/>
          <w:sz w:val="24"/>
          <w:szCs w:val="24"/>
        </w:rPr>
        <w:t>а его права и обязанности переходят к другому должностному лицу, о чем объявляется в приказе по организации.</w:t>
      </w:r>
    </w:p>
    <w:p w:rsidR="00326DA3" w:rsidRPr="00815F20" w:rsidRDefault="00326DA3" w:rsidP="00815F20">
      <w:pPr>
        <w:spacing w:after="0" w:line="240" w:lineRule="auto"/>
        <w:ind w:firstLine="697"/>
        <w:jc w:val="both"/>
        <w:rPr>
          <w:rStyle w:val="apple-converted-space"/>
          <w:rFonts w:ascii="Arial" w:hAnsi="Arial" w:cs="Arial"/>
          <w:sz w:val="24"/>
          <w:szCs w:val="24"/>
        </w:rPr>
      </w:pPr>
    </w:p>
    <w:p w:rsidR="00F04B2A" w:rsidRPr="00815F20" w:rsidRDefault="00326DA3" w:rsidP="00815F20">
      <w:pPr>
        <w:suppressAutoHyphens/>
        <w:spacing w:after="0" w:line="240" w:lineRule="auto"/>
        <w:ind w:firstLine="697"/>
        <w:jc w:val="center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 xml:space="preserve">2. </w:t>
      </w:r>
      <w:r w:rsidR="00F04B2A" w:rsidRPr="00815F20">
        <w:rPr>
          <w:rFonts w:ascii="Arial" w:hAnsi="Arial" w:cs="Arial"/>
          <w:sz w:val="24"/>
          <w:szCs w:val="24"/>
        </w:rPr>
        <w:t>Квалификационные требования.</w:t>
      </w:r>
    </w:p>
    <w:p w:rsidR="00C22542" w:rsidRPr="00815F20" w:rsidRDefault="00326DA3" w:rsidP="00815F20">
      <w:pPr>
        <w:pStyle w:val="a8"/>
        <w:spacing w:before="0" w:beforeAutospacing="0" w:after="0" w:afterAutospacing="0"/>
        <w:ind w:firstLine="697"/>
        <w:jc w:val="both"/>
        <w:rPr>
          <w:rStyle w:val="apple-converted-space"/>
          <w:rFonts w:ascii="Arial" w:hAnsi="Arial" w:cs="Arial"/>
        </w:rPr>
      </w:pPr>
      <w:r w:rsidRPr="00815F20">
        <w:rPr>
          <w:rFonts w:ascii="Arial" w:hAnsi="Arial" w:cs="Arial"/>
        </w:rPr>
        <w:t xml:space="preserve">2.1. </w:t>
      </w:r>
      <w:r w:rsidR="00C22542" w:rsidRPr="00815F20">
        <w:rPr>
          <w:rFonts w:ascii="Arial" w:hAnsi="Arial" w:cs="Arial"/>
        </w:rPr>
        <w:t xml:space="preserve">На должность </w:t>
      </w:r>
      <w:r w:rsidR="009572E6" w:rsidRPr="00815F20">
        <w:rPr>
          <w:rFonts w:ascii="Arial" w:hAnsi="Arial" w:cs="Arial"/>
        </w:rPr>
        <w:t>Главн</w:t>
      </w:r>
      <w:r w:rsidR="00E270F8" w:rsidRPr="00815F20">
        <w:rPr>
          <w:rFonts w:ascii="Arial" w:hAnsi="Arial" w:cs="Arial"/>
        </w:rPr>
        <w:t>ого</w:t>
      </w:r>
      <w:r w:rsidR="009572E6" w:rsidRPr="00815F20">
        <w:rPr>
          <w:rFonts w:ascii="Arial" w:hAnsi="Arial" w:cs="Arial"/>
        </w:rPr>
        <w:t xml:space="preserve"> бухгалтер</w:t>
      </w:r>
      <w:r w:rsidR="00C22542" w:rsidRPr="00815F20">
        <w:rPr>
          <w:rFonts w:ascii="Arial" w:hAnsi="Arial" w:cs="Arial"/>
        </w:rPr>
        <w:t>а назначается лицо, отвечающее следующим требованиям: высшее</w:t>
      </w:r>
      <w:r w:rsidR="005C7E7F" w:rsidRPr="00815F20">
        <w:rPr>
          <w:rFonts w:ascii="Arial" w:hAnsi="Arial" w:cs="Arial"/>
        </w:rPr>
        <w:t xml:space="preserve"> экономическое образование</w:t>
      </w:r>
      <w:r w:rsidR="00C22542" w:rsidRPr="00815F20">
        <w:rPr>
          <w:rFonts w:ascii="Arial" w:hAnsi="Arial" w:cs="Arial"/>
        </w:rPr>
        <w:t>, стаж</w:t>
      </w:r>
      <w:r w:rsidR="00FC4244" w:rsidRPr="00815F20">
        <w:rPr>
          <w:rFonts w:ascii="Arial" w:hAnsi="Arial" w:cs="Arial"/>
        </w:rPr>
        <w:t xml:space="preserve"> аналогичной работы от </w:t>
      </w:r>
      <w:r w:rsidRPr="00815F20">
        <w:rPr>
          <w:rFonts w:ascii="Arial" w:hAnsi="Arial" w:cs="Arial"/>
        </w:rPr>
        <w:t>трех лет</w:t>
      </w:r>
      <w:r w:rsidR="00FC4244" w:rsidRPr="00815F20">
        <w:rPr>
          <w:rFonts w:ascii="Arial" w:hAnsi="Arial" w:cs="Arial"/>
        </w:rPr>
        <w:t xml:space="preserve">; отсутствие неснятой судимости, связанной с </w:t>
      </w:r>
      <w:r w:rsidRPr="00815F20">
        <w:rPr>
          <w:rFonts w:ascii="Arial" w:hAnsi="Arial" w:cs="Arial"/>
        </w:rPr>
        <w:t>экономическими</w:t>
      </w:r>
      <w:r w:rsidR="00FC4244" w:rsidRPr="00815F20">
        <w:rPr>
          <w:rFonts w:ascii="Arial" w:hAnsi="Arial" w:cs="Arial"/>
        </w:rPr>
        <w:t xml:space="preserve"> преступлениями; отсутствие запрета на занятие бухгалтерской деятельностью по приговору суда.</w:t>
      </w:r>
    </w:p>
    <w:p w:rsidR="00C22542" w:rsidRPr="00815F20" w:rsidRDefault="00925093" w:rsidP="00815F20">
      <w:pPr>
        <w:pStyle w:val="a8"/>
        <w:spacing w:before="0" w:beforeAutospacing="0" w:after="0" w:afterAutospacing="0"/>
        <w:ind w:firstLine="697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2.2. </w:t>
      </w:r>
      <w:r w:rsidR="00C22542" w:rsidRPr="00815F20">
        <w:rPr>
          <w:rFonts w:ascii="Arial" w:hAnsi="Arial" w:cs="Arial"/>
        </w:rPr>
        <w:t>Бухгалтер должен знать: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>законод</w:t>
      </w:r>
      <w:r>
        <w:rPr>
          <w:rFonts w:ascii="Arial" w:eastAsia="Times New Roman" w:hAnsi="Arial" w:cs="Arial"/>
          <w:sz w:val="24"/>
          <w:szCs w:val="24"/>
          <w:lang w:eastAsia="ru-RU"/>
        </w:rPr>
        <w:t>ательство о бухгалтерском учете, основы гражданского права,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финансовое, налоговое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хозяйственное законодательство,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>положения и инструкции по организации бухгалтерского учета, правила его ведения;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налоговый, статистический и управленческий учет;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оприходования, хранения и расходования денежных средств, товарно-материальных и других ценностей, проведения аудиторских проверок;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формы и порядок финансовых расчетов;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налогообложения юридических и физических лиц;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сроки составления бухгалтерских балансов и отчетности;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современные справочные и информационные системы в сфере бухгалтерского учета и управления финансами;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методы анализа финансово-хозяйственной деятельности организации;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хранения бухгалтерских документов и защиты информации; </w:t>
      </w:r>
    </w:p>
    <w:p w:rsidR="00815F20" w:rsidRDefault="00815F20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экономику, организацию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оизводства, труда и управления, </w:t>
      </w:r>
      <w:r w:rsidR="005C7E7F" w:rsidRPr="005C7E7F">
        <w:rPr>
          <w:rFonts w:ascii="Arial" w:eastAsia="Times New Roman" w:hAnsi="Arial" w:cs="Arial"/>
          <w:sz w:val="24"/>
          <w:szCs w:val="24"/>
          <w:lang w:eastAsia="ru-RU"/>
        </w:rPr>
        <w:t xml:space="preserve">основы технологии производства; </w:t>
      </w:r>
    </w:p>
    <w:p w:rsidR="00C22542" w:rsidRPr="00815F20" w:rsidRDefault="00815F20" w:rsidP="00815F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22542" w:rsidRPr="00815F20">
        <w:rPr>
          <w:rFonts w:ascii="Arial" w:hAnsi="Arial" w:cs="Arial"/>
          <w:sz w:val="24"/>
          <w:szCs w:val="24"/>
        </w:rPr>
        <w:t>законодательные акты, постановления, распоряжения, приказы, другие руководящие, методические и нормативные материалы по организации учета денежных средств и заработной платы;</w:t>
      </w:r>
    </w:p>
    <w:p w:rsidR="00D32728" w:rsidRPr="00815F20" w:rsidRDefault="00C22542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- порядок ведения кассовых операций, принятый в РФ;</w:t>
      </w:r>
    </w:p>
    <w:p w:rsidR="00D32728" w:rsidRPr="00815F20" w:rsidRDefault="00C22542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- специальные компьютерные программ</w:t>
      </w:r>
      <w:r w:rsidR="00D32728" w:rsidRPr="00815F20">
        <w:rPr>
          <w:rFonts w:ascii="Arial" w:hAnsi="Arial" w:cs="Arial"/>
        </w:rPr>
        <w:t>ы</w:t>
      </w:r>
      <w:r w:rsidRPr="00815F20">
        <w:rPr>
          <w:rFonts w:ascii="Arial" w:hAnsi="Arial" w:cs="Arial"/>
        </w:rPr>
        <w:t>, предназначенных для работы</w:t>
      </w:r>
      <w:r w:rsidR="00925093" w:rsidRPr="00815F20">
        <w:rPr>
          <w:rFonts w:ascii="Arial" w:hAnsi="Arial" w:cs="Arial"/>
        </w:rPr>
        <w:t xml:space="preserve">: </w:t>
      </w:r>
      <w:r w:rsidR="00B75274">
        <w:rPr>
          <w:rFonts w:ascii="Arial" w:hAnsi="Arial" w:cs="Arial"/>
        </w:rPr>
        <w:t>«</w:t>
      </w:r>
      <w:r w:rsidR="00B75274" w:rsidRPr="00815F20">
        <w:rPr>
          <w:rFonts w:ascii="Arial" w:hAnsi="Arial" w:cs="Arial"/>
        </w:rPr>
        <w:t>1С</w:t>
      </w:r>
      <w:r w:rsidR="00B75274">
        <w:rPr>
          <w:rFonts w:ascii="Arial" w:hAnsi="Arial" w:cs="Arial"/>
        </w:rPr>
        <w:t xml:space="preserve"> бухгалтерия»</w:t>
      </w:r>
      <w:r w:rsidR="00925093" w:rsidRPr="00815F20">
        <w:rPr>
          <w:rFonts w:ascii="Arial" w:hAnsi="Arial" w:cs="Arial"/>
        </w:rPr>
        <w:t>, заработная плата, СБИС</w:t>
      </w:r>
      <w:r w:rsidRPr="00815F20">
        <w:rPr>
          <w:rFonts w:ascii="Arial" w:hAnsi="Arial" w:cs="Arial"/>
        </w:rPr>
        <w:t>, включая эл</w:t>
      </w:r>
      <w:r w:rsidR="00D32728" w:rsidRPr="00815F20">
        <w:rPr>
          <w:rFonts w:ascii="Arial" w:hAnsi="Arial" w:cs="Arial"/>
        </w:rPr>
        <w:t>ектронную систему «банк-клиент»;</w:t>
      </w:r>
    </w:p>
    <w:p w:rsidR="00D32728" w:rsidRPr="00815F20" w:rsidRDefault="00925093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- законодательные акты, </w:t>
      </w:r>
      <w:r w:rsidR="00D32728" w:rsidRPr="00815F20">
        <w:rPr>
          <w:rFonts w:ascii="Arial" w:hAnsi="Arial" w:cs="Arial"/>
        </w:rPr>
        <w:t xml:space="preserve">нормативно-правовые документы по начислению </w:t>
      </w:r>
      <w:r w:rsidRPr="00815F20">
        <w:rPr>
          <w:rFonts w:ascii="Arial" w:hAnsi="Arial" w:cs="Arial"/>
        </w:rPr>
        <w:t>заработной платы и платы за коммунальные</w:t>
      </w:r>
      <w:r w:rsidR="00D32728" w:rsidRPr="00815F20">
        <w:rPr>
          <w:rFonts w:ascii="Arial" w:hAnsi="Arial" w:cs="Arial"/>
        </w:rPr>
        <w:t xml:space="preserve"> услуг</w:t>
      </w:r>
      <w:r w:rsidRPr="00815F20">
        <w:rPr>
          <w:rFonts w:ascii="Arial" w:hAnsi="Arial" w:cs="Arial"/>
        </w:rPr>
        <w:t>и</w:t>
      </w:r>
      <w:r w:rsidR="00D32728" w:rsidRPr="00815F20">
        <w:rPr>
          <w:rFonts w:ascii="Arial" w:hAnsi="Arial" w:cs="Arial"/>
        </w:rPr>
        <w:t xml:space="preserve"> </w:t>
      </w:r>
      <w:r w:rsidRPr="00815F20">
        <w:rPr>
          <w:rFonts w:ascii="Arial" w:hAnsi="Arial" w:cs="Arial"/>
        </w:rPr>
        <w:t>собственникам</w:t>
      </w:r>
      <w:r w:rsidR="00D32728" w:rsidRPr="00815F20">
        <w:rPr>
          <w:rFonts w:ascii="Arial" w:hAnsi="Arial" w:cs="Arial"/>
        </w:rPr>
        <w:t>;</w:t>
      </w:r>
    </w:p>
    <w:p w:rsidR="00D32728" w:rsidRPr="00815F20" w:rsidRDefault="00D32728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- правила предоставления коммунальных услуг.</w:t>
      </w:r>
    </w:p>
    <w:p w:rsidR="00D32728" w:rsidRPr="00815F20" w:rsidRDefault="00925093" w:rsidP="00815F20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2.3. </w:t>
      </w:r>
      <w:r w:rsidR="009572E6" w:rsidRPr="00815F20">
        <w:rPr>
          <w:rFonts w:ascii="Arial" w:hAnsi="Arial" w:cs="Arial"/>
        </w:rPr>
        <w:t>Главный бухгалтер</w:t>
      </w:r>
      <w:r w:rsidR="00C22542" w:rsidRPr="00815F20">
        <w:rPr>
          <w:rFonts w:ascii="Arial" w:hAnsi="Arial" w:cs="Arial"/>
        </w:rPr>
        <w:t xml:space="preserve"> руководствуется в своей деятельности:</w:t>
      </w:r>
    </w:p>
    <w:p w:rsidR="00D32728" w:rsidRPr="00815F20" w:rsidRDefault="00C22542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- законодательными актами РФ;</w:t>
      </w:r>
    </w:p>
    <w:p w:rsidR="00D32728" w:rsidRPr="00815F20" w:rsidRDefault="00C22542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- Уставом </w:t>
      </w:r>
      <w:r w:rsidR="00D32728" w:rsidRPr="00815F20">
        <w:rPr>
          <w:rFonts w:ascii="Arial" w:hAnsi="Arial" w:cs="Arial"/>
        </w:rPr>
        <w:t>ТСЖ</w:t>
      </w:r>
      <w:r w:rsidRPr="00815F20">
        <w:rPr>
          <w:rFonts w:ascii="Arial" w:hAnsi="Arial" w:cs="Arial"/>
        </w:rPr>
        <w:t xml:space="preserve">, Правилами внутреннего трудового распорядка, другими нормативными актами </w:t>
      </w:r>
      <w:r w:rsidR="00925093" w:rsidRPr="00815F20">
        <w:rPr>
          <w:rFonts w:ascii="Arial" w:hAnsi="Arial" w:cs="Arial"/>
        </w:rPr>
        <w:t>Товарищества</w:t>
      </w:r>
      <w:r w:rsidRPr="00815F20">
        <w:rPr>
          <w:rFonts w:ascii="Arial" w:hAnsi="Arial" w:cs="Arial"/>
        </w:rPr>
        <w:t>;</w:t>
      </w:r>
    </w:p>
    <w:p w:rsidR="00D32728" w:rsidRPr="00815F20" w:rsidRDefault="00925093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- Положением об оплате труда в ТСЖ</w:t>
      </w:r>
      <w:r w:rsidR="00C22542" w:rsidRPr="00815F20">
        <w:rPr>
          <w:rFonts w:ascii="Arial" w:hAnsi="Arial" w:cs="Arial"/>
        </w:rPr>
        <w:t>;</w:t>
      </w:r>
    </w:p>
    <w:p w:rsidR="00D32728" w:rsidRPr="00815F20" w:rsidRDefault="00C22542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- приказами и распоряжениями руководства;</w:t>
      </w:r>
    </w:p>
    <w:p w:rsidR="00C22542" w:rsidRPr="00815F20" w:rsidRDefault="00C22542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- настоящей должностной инструкцией.</w:t>
      </w:r>
    </w:p>
    <w:p w:rsidR="00F04B2A" w:rsidRPr="00815F20" w:rsidRDefault="00F04B2A" w:rsidP="00815F20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правила пользования компьютерной техникой;</w:t>
      </w:r>
    </w:p>
    <w:p w:rsidR="00F04B2A" w:rsidRPr="00815F20" w:rsidRDefault="00F04B2A" w:rsidP="00815F20">
      <w:pPr>
        <w:numPr>
          <w:ilvl w:val="0"/>
          <w:numId w:val="5"/>
        </w:numPr>
        <w:tabs>
          <w:tab w:val="left" w:pos="108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 xml:space="preserve">правила и нормы охраны труда и пожарной безопасности; </w:t>
      </w:r>
    </w:p>
    <w:p w:rsidR="009A54A8" w:rsidRPr="00815F20" w:rsidRDefault="009A54A8" w:rsidP="00815F20">
      <w:pPr>
        <w:pStyle w:val="a3"/>
        <w:spacing w:after="0" w:line="240" w:lineRule="auto"/>
        <w:ind w:left="1560"/>
        <w:jc w:val="center"/>
        <w:rPr>
          <w:rFonts w:ascii="Arial" w:hAnsi="Arial" w:cs="Arial"/>
          <w:sz w:val="24"/>
          <w:szCs w:val="24"/>
        </w:rPr>
      </w:pPr>
    </w:p>
    <w:p w:rsidR="00F04B2A" w:rsidRPr="00815F20" w:rsidRDefault="00925093" w:rsidP="00815F20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 xml:space="preserve">3. </w:t>
      </w:r>
      <w:r w:rsidR="00F04B2A" w:rsidRPr="00815F20">
        <w:rPr>
          <w:rFonts w:ascii="Arial" w:hAnsi="Arial" w:cs="Arial"/>
          <w:sz w:val="24"/>
          <w:szCs w:val="24"/>
        </w:rPr>
        <w:t>Должн</w:t>
      </w:r>
      <w:r w:rsidR="00310C64" w:rsidRPr="00815F20">
        <w:rPr>
          <w:rFonts w:ascii="Arial" w:hAnsi="Arial" w:cs="Arial"/>
          <w:sz w:val="24"/>
          <w:szCs w:val="24"/>
        </w:rPr>
        <w:t>остные обязанности.</w:t>
      </w:r>
    </w:p>
    <w:p w:rsidR="00D32728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ab/>
      </w:r>
      <w:r w:rsidRPr="00815F20">
        <w:rPr>
          <w:rFonts w:ascii="Arial" w:hAnsi="Arial" w:cs="Arial"/>
          <w:sz w:val="24"/>
          <w:szCs w:val="24"/>
        </w:rPr>
        <w:tab/>
        <w:t xml:space="preserve">3.1. </w:t>
      </w:r>
      <w:r w:rsidR="009572E6" w:rsidRPr="00815F20">
        <w:rPr>
          <w:rFonts w:ascii="Arial" w:hAnsi="Arial" w:cs="Arial"/>
          <w:sz w:val="24"/>
          <w:szCs w:val="24"/>
        </w:rPr>
        <w:t>Главный бухгалтер</w:t>
      </w:r>
      <w:r w:rsidR="00D32728" w:rsidRPr="00815F20">
        <w:rPr>
          <w:rFonts w:ascii="Arial" w:hAnsi="Arial" w:cs="Arial"/>
          <w:sz w:val="24"/>
          <w:szCs w:val="24"/>
        </w:rPr>
        <w:t xml:space="preserve"> выполняет следующие должностные обязанности:</w:t>
      </w:r>
      <w:r w:rsidR="00D32728" w:rsidRPr="00815F20">
        <w:rPr>
          <w:rFonts w:ascii="Arial" w:hAnsi="Arial" w:cs="Arial"/>
          <w:sz w:val="24"/>
          <w:szCs w:val="24"/>
        </w:rPr>
        <w:br/>
      </w:r>
      <w:r w:rsidRPr="00815F20">
        <w:rPr>
          <w:rFonts w:ascii="Arial" w:hAnsi="Arial" w:cs="Arial"/>
          <w:sz w:val="24"/>
          <w:szCs w:val="24"/>
        </w:rPr>
        <w:t>3.1.</w:t>
      </w:r>
      <w:r w:rsidR="00D32728" w:rsidRPr="00815F20">
        <w:rPr>
          <w:rFonts w:ascii="Arial" w:hAnsi="Arial" w:cs="Arial"/>
          <w:sz w:val="24"/>
          <w:szCs w:val="24"/>
        </w:rPr>
        <w:t xml:space="preserve">1. </w:t>
      </w:r>
      <w:r w:rsidR="00E270F8" w:rsidRPr="00815F20">
        <w:rPr>
          <w:rFonts w:ascii="Arial" w:hAnsi="Arial" w:cs="Arial"/>
          <w:sz w:val="24"/>
          <w:szCs w:val="24"/>
        </w:rPr>
        <w:t>Расчет и начисление, в</w:t>
      </w:r>
      <w:r w:rsidR="00D32728" w:rsidRPr="00815F20">
        <w:rPr>
          <w:rFonts w:ascii="Arial" w:hAnsi="Arial" w:cs="Arial"/>
          <w:sz w:val="24"/>
          <w:szCs w:val="24"/>
        </w:rPr>
        <w:t>ыплат</w:t>
      </w:r>
      <w:r w:rsidR="00E270F8" w:rsidRPr="00815F20">
        <w:rPr>
          <w:rFonts w:ascii="Arial" w:hAnsi="Arial" w:cs="Arial"/>
          <w:sz w:val="24"/>
          <w:szCs w:val="24"/>
        </w:rPr>
        <w:t>а</w:t>
      </w:r>
      <w:r w:rsidR="00D32728" w:rsidRPr="00815F20">
        <w:rPr>
          <w:rFonts w:ascii="Arial" w:hAnsi="Arial" w:cs="Arial"/>
          <w:sz w:val="24"/>
          <w:szCs w:val="24"/>
        </w:rPr>
        <w:t xml:space="preserve"> заработн</w:t>
      </w:r>
      <w:r w:rsidR="00E270F8" w:rsidRPr="00815F20">
        <w:rPr>
          <w:rFonts w:ascii="Arial" w:hAnsi="Arial" w:cs="Arial"/>
          <w:sz w:val="24"/>
          <w:szCs w:val="24"/>
        </w:rPr>
        <w:t>ой</w:t>
      </w:r>
      <w:r w:rsidR="00D32728" w:rsidRPr="00815F20">
        <w:rPr>
          <w:rFonts w:ascii="Arial" w:hAnsi="Arial" w:cs="Arial"/>
          <w:sz w:val="24"/>
          <w:szCs w:val="24"/>
        </w:rPr>
        <w:t xml:space="preserve"> плат</w:t>
      </w:r>
      <w:r w:rsidR="00E270F8" w:rsidRPr="00815F20">
        <w:rPr>
          <w:rFonts w:ascii="Arial" w:hAnsi="Arial" w:cs="Arial"/>
          <w:sz w:val="24"/>
          <w:szCs w:val="24"/>
        </w:rPr>
        <w:t>ы</w:t>
      </w:r>
      <w:r w:rsidR="00D32728" w:rsidRPr="00815F20">
        <w:rPr>
          <w:rFonts w:ascii="Arial" w:hAnsi="Arial" w:cs="Arial"/>
          <w:sz w:val="24"/>
          <w:szCs w:val="24"/>
        </w:rPr>
        <w:t xml:space="preserve"> работникам ТСЖ.</w:t>
      </w:r>
    </w:p>
    <w:p w:rsidR="00310C64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3.1.</w:t>
      </w:r>
      <w:r w:rsidR="00E270F8" w:rsidRPr="00815F20">
        <w:rPr>
          <w:rFonts w:ascii="Arial" w:hAnsi="Arial" w:cs="Arial"/>
          <w:sz w:val="24"/>
          <w:szCs w:val="24"/>
        </w:rPr>
        <w:t>2</w:t>
      </w:r>
      <w:r w:rsidR="00D32728" w:rsidRPr="00815F20">
        <w:rPr>
          <w:rFonts w:ascii="Arial" w:hAnsi="Arial" w:cs="Arial"/>
          <w:sz w:val="24"/>
          <w:szCs w:val="24"/>
        </w:rPr>
        <w:t>. Готовит платежные поручения и отправляет их в банки по системе «банк-клиент».</w:t>
      </w:r>
      <w:r w:rsidR="00D32728" w:rsidRPr="00815F20">
        <w:rPr>
          <w:rFonts w:ascii="Arial" w:hAnsi="Arial" w:cs="Arial"/>
          <w:sz w:val="24"/>
          <w:szCs w:val="24"/>
        </w:rPr>
        <w:br/>
      </w:r>
      <w:r w:rsidRPr="00815F20">
        <w:rPr>
          <w:rFonts w:ascii="Arial" w:hAnsi="Arial" w:cs="Arial"/>
          <w:sz w:val="24"/>
          <w:szCs w:val="24"/>
        </w:rPr>
        <w:t>3.1.3</w:t>
      </w:r>
      <w:r w:rsidR="00D32728" w:rsidRPr="00815F20">
        <w:rPr>
          <w:rFonts w:ascii="Arial" w:hAnsi="Arial" w:cs="Arial"/>
          <w:sz w:val="24"/>
          <w:szCs w:val="24"/>
        </w:rPr>
        <w:t>. Обменивается корреспонденцией с банками: предоставляет в банки информацию, предусмотренную законодательством (кассовые планы, заявления на утверждение лимита остатка наличных средств в кассе, подтверждение остатков на расчетных счетах и т.п.); получает необходимые ТСЖ справки, письма, подтверждения.</w:t>
      </w:r>
    </w:p>
    <w:p w:rsidR="00D32728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3.1.4</w:t>
      </w:r>
      <w:r w:rsidR="001F10E4" w:rsidRPr="00815F20">
        <w:rPr>
          <w:rFonts w:ascii="Arial" w:hAnsi="Arial" w:cs="Arial"/>
          <w:sz w:val="24"/>
          <w:szCs w:val="24"/>
        </w:rPr>
        <w:t xml:space="preserve">. Производит </w:t>
      </w:r>
      <w:r w:rsidR="00E270F8" w:rsidRPr="00815F20">
        <w:rPr>
          <w:rFonts w:ascii="Arial" w:hAnsi="Arial" w:cs="Arial"/>
          <w:sz w:val="24"/>
          <w:szCs w:val="24"/>
        </w:rPr>
        <w:t xml:space="preserve">контроль за </w:t>
      </w:r>
      <w:r w:rsidR="001F10E4" w:rsidRPr="00815F20">
        <w:rPr>
          <w:rFonts w:ascii="Arial" w:hAnsi="Arial" w:cs="Arial"/>
          <w:sz w:val="24"/>
          <w:szCs w:val="24"/>
        </w:rPr>
        <w:t>ежемесячн</w:t>
      </w:r>
      <w:r w:rsidR="00E270F8" w:rsidRPr="00815F20">
        <w:rPr>
          <w:rFonts w:ascii="Arial" w:hAnsi="Arial" w:cs="Arial"/>
          <w:sz w:val="24"/>
          <w:szCs w:val="24"/>
        </w:rPr>
        <w:t>ыми</w:t>
      </w:r>
      <w:r w:rsidR="001F10E4" w:rsidRPr="00815F20">
        <w:rPr>
          <w:rFonts w:ascii="Arial" w:hAnsi="Arial" w:cs="Arial"/>
          <w:sz w:val="24"/>
          <w:szCs w:val="24"/>
        </w:rPr>
        <w:t xml:space="preserve"> начислени</w:t>
      </w:r>
      <w:r w:rsidR="00E270F8" w:rsidRPr="00815F20">
        <w:rPr>
          <w:rFonts w:ascii="Arial" w:hAnsi="Arial" w:cs="Arial"/>
          <w:sz w:val="24"/>
          <w:szCs w:val="24"/>
        </w:rPr>
        <w:t>ями</w:t>
      </w:r>
      <w:r w:rsidR="001F10E4" w:rsidRPr="00815F20">
        <w:rPr>
          <w:rFonts w:ascii="Arial" w:hAnsi="Arial" w:cs="Arial"/>
          <w:sz w:val="24"/>
          <w:szCs w:val="24"/>
        </w:rPr>
        <w:t xml:space="preserve"> коммунальных услуг потребителям – физическим и юридическим лицам – на основании представленных документов паспортистом</w:t>
      </w:r>
      <w:r w:rsidR="00F12632">
        <w:rPr>
          <w:rFonts w:ascii="Arial" w:hAnsi="Arial" w:cs="Arial"/>
          <w:sz w:val="24"/>
          <w:szCs w:val="24"/>
        </w:rPr>
        <w:t xml:space="preserve"> (иным</w:t>
      </w:r>
      <w:r w:rsidRPr="00815F20">
        <w:rPr>
          <w:rFonts w:ascii="Arial" w:hAnsi="Arial" w:cs="Arial"/>
          <w:sz w:val="24"/>
          <w:szCs w:val="24"/>
        </w:rPr>
        <w:t xml:space="preserve"> замещающим его лицом)</w:t>
      </w:r>
      <w:r w:rsidR="001F10E4" w:rsidRPr="00815F20">
        <w:rPr>
          <w:rFonts w:ascii="Arial" w:hAnsi="Arial" w:cs="Arial"/>
          <w:sz w:val="24"/>
          <w:szCs w:val="24"/>
        </w:rPr>
        <w:t xml:space="preserve"> и показаний приборов учета, представленных инженером по эксплуатации </w:t>
      </w:r>
      <w:r w:rsidRPr="00815F20">
        <w:rPr>
          <w:rFonts w:ascii="Arial" w:hAnsi="Arial" w:cs="Arial"/>
          <w:sz w:val="24"/>
          <w:szCs w:val="24"/>
        </w:rPr>
        <w:t>МКД</w:t>
      </w:r>
      <w:r w:rsidR="001F10E4" w:rsidRPr="00815F20">
        <w:rPr>
          <w:rFonts w:ascii="Arial" w:hAnsi="Arial" w:cs="Arial"/>
          <w:sz w:val="24"/>
          <w:szCs w:val="24"/>
        </w:rPr>
        <w:t xml:space="preserve">. </w:t>
      </w:r>
    </w:p>
    <w:p w:rsidR="001F10E4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lastRenderedPageBreak/>
        <w:t>3.1.5</w:t>
      </w:r>
      <w:r w:rsidR="001F10E4" w:rsidRPr="00815F20">
        <w:rPr>
          <w:rFonts w:ascii="Arial" w:hAnsi="Arial" w:cs="Arial"/>
          <w:sz w:val="24"/>
          <w:szCs w:val="24"/>
        </w:rPr>
        <w:t>. Ведет постоянный учет должников по коммунальным платежам и информирует о них Управляющего и Правление.</w:t>
      </w:r>
      <w:r w:rsidR="00E270F8" w:rsidRPr="00815F20">
        <w:rPr>
          <w:rFonts w:ascii="Arial" w:hAnsi="Arial" w:cs="Arial"/>
          <w:sz w:val="24"/>
          <w:szCs w:val="24"/>
        </w:rPr>
        <w:t xml:space="preserve"> Проводит р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аботу по увеличению собираемости коммунальных платежей. Напоминает владельцам квартир о последствиях неплатежей. Готовит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расчеты по задолженности собственников 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для суда.</w:t>
      </w:r>
    </w:p>
    <w:p w:rsidR="00780074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3.1.6</w:t>
      </w:r>
      <w:r w:rsidR="00780074" w:rsidRPr="00815F20">
        <w:rPr>
          <w:rFonts w:ascii="Arial" w:hAnsi="Arial" w:cs="Arial"/>
          <w:sz w:val="24"/>
          <w:szCs w:val="24"/>
        </w:rPr>
        <w:t>. Ведет учет льготников и сдает документы по начислению в специализированные организации.</w:t>
      </w:r>
    </w:p>
    <w:p w:rsidR="00E270F8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3.1.7. П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роизводит текущее и перспективное финансовое планиро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вание (бюджет и сметы расходов).</w:t>
      </w:r>
    </w:p>
    <w:p w:rsidR="00E270F8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3.1.8. В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ед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ет бухгалтерскую </w:t>
      </w:r>
      <w:r w:rsidR="000F7E6C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и налоговую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отчетность ТСЖ.</w:t>
      </w:r>
    </w:p>
    <w:p w:rsidR="00E270F8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3.1.9. Осуществляет к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онтроль за со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блюдением финансовой дисциплины.</w:t>
      </w:r>
    </w:p>
    <w:p w:rsidR="00E270F8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3.1.10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контроль за со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блюдением договорной дисциплины.</w:t>
      </w:r>
    </w:p>
    <w:p w:rsidR="00E270F8" w:rsidRPr="00815F20" w:rsidRDefault="00925093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3.2. 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Главный бухгалтер ведет учет:</w:t>
      </w:r>
    </w:p>
    <w:p w:rsidR="00E270F8" w:rsidRPr="00815F20" w:rsidRDefault="00E270F8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основных средств, а также затрат по приобретению и принятию в эксплуатацию основных средств;</w:t>
      </w:r>
    </w:p>
    <w:p w:rsidR="00E270F8" w:rsidRPr="00815F20" w:rsidRDefault="00E270F8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затрат по основной деятельности;</w:t>
      </w:r>
    </w:p>
    <w:p w:rsidR="00E270F8" w:rsidRPr="00815F20" w:rsidRDefault="00E270F8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денежных средств;</w:t>
      </w:r>
    </w:p>
    <w:p w:rsidR="00E270F8" w:rsidRPr="00815F20" w:rsidRDefault="00E270F8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расчетов с поставщиками и подрядчиками;</w:t>
      </w:r>
    </w:p>
    <w:p w:rsidR="00E270F8" w:rsidRPr="00815F20" w:rsidRDefault="00E270F8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конечных результатов хозяйственной деятельности;</w:t>
      </w:r>
    </w:p>
    <w:p w:rsidR="00E270F8" w:rsidRPr="00815F20" w:rsidRDefault="00E270F8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операций по использованию прибыли;</w:t>
      </w:r>
    </w:p>
    <w:p w:rsidR="00E270F8" w:rsidRPr="00815F20" w:rsidRDefault="00E270F8" w:rsidP="00815F20">
      <w:pPr>
        <w:tabs>
          <w:tab w:val="left" w:pos="142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расчетов с банком по ссудам, а также с предприятиями и организациями по привлеченным средствам.</w:t>
      </w:r>
    </w:p>
    <w:p w:rsidR="00784D4F" w:rsidRPr="00815F20" w:rsidRDefault="000F7E6C" w:rsidP="00815F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. Главный бухгалтер обязан обеспечивать: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- точный учет результатов финансово-хозяйственной деятельности ТСЖ в соответствии с установленными </w:t>
      </w:r>
      <w:r w:rsidR="000F7E6C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нормами,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правилами;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полный учет поступающих денежных средств, ценных бумаг,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- достоверный учет исполнения смет </w:t>
      </w:r>
      <w:r w:rsidR="000F7E6C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доходов и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расходов, реализации услуг, составление экономически обоснованных отчетов о результатах оборота финансовых средств;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-- правильное начисление и своевременное перечисление налогов и других платежей в государственный бюджет, взносов на государственное </w:t>
      </w:r>
      <w:r w:rsidR="000F7E6C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пенсионное обеспечение и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социальное страхование, средств на финансирование капитального ремонта, погашение в установленные сроки задолженности перед банком и иным кредиторам по ссудам, отчисление средств в специальные фонды ТСЖ;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проверку организации учета и отчетности в отделах, комиссиях и секторах, своевременный инструктаж подчиненных сотрудников по вопросам бухгалтерского учета, контроля, отчетности и финансово-экономического анализа;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контроль за составлением достоверной бухгалтерской отчетности на основе первичных документов и бухгалтерских записей, обеспечение своевременного представления отчетности в установленные сроки государственных органам;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- сохранность бухгалтерских документов, оформление и передачу их </w:t>
      </w:r>
      <w:r w:rsidR="000F7E6C" w:rsidRPr="00815F20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в архив;</w:t>
      </w:r>
    </w:p>
    <w:p w:rsidR="000F7E6C" w:rsidRPr="00815F20" w:rsidRDefault="000F7E6C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ф</w:t>
      </w:r>
      <w:r w:rsidRPr="00815F20">
        <w:rPr>
          <w:rFonts w:ascii="Arial" w:hAnsi="Arial" w:cs="Arial"/>
          <w:sz w:val="24"/>
          <w:szCs w:val="24"/>
        </w:rPr>
        <w:t>ормирование документов, необходимых для получения компенсаций, субсидий, предоставляемых Товариществу.</w:t>
      </w:r>
    </w:p>
    <w:p w:rsidR="00784D4F" w:rsidRPr="00815F20" w:rsidRDefault="00784D4F" w:rsidP="00815F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Исполнение главным бухгалтером своих служебных обязанностей осуществляется также в сферах, установленных законодательством, учредительным</w:t>
      </w:r>
      <w:r w:rsidR="000F7E6C" w:rsidRPr="00815F20">
        <w:rPr>
          <w:rFonts w:ascii="Arial" w:eastAsia="Times New Roman" w:hAnsi="Arial" w:cs="Arial"/>
          <w:sz w:val="24"/>
          <w:szCs w:val="24"/>
          <w:lang w:eastAsia="ru-RU"/>
        </w:rPr>
        <w:t>и документами ТСЖ, Положением об оплате труда в ТСЖ, приказами и указаниями У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правляющего</w:t>
      </w:r>
      <w:r w:rsidR="000F7E6C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ТСЖ, Председателя Правления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84D4F" w:rsidRPr="00815F20" w:rsidRDefault="000F7E6C" w:rsidP="00815F2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 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Главный бухгалтер совместно с руководителями комиссий, отделов, а также участвуя в работе Правления, обязан осуществлять контроль: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за правильностью расходования фонда заработной платы, соблюдением штатной, финансовой и кассовой дисциплины;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за соблюдением установленных правил проведения инвентаризации денежных средств, ценных бумаг, товарно-материальных ценностей, основных фондов, расчетных и платежных обязательств;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за взысканием в установленные сроки дебиторской и погашением кредиторской задолженности, соблюдением платежной дисциплины;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за соблюдением установленных правил оформления операций с ценными бумагами, являющимися собственностью ТСЖ;</w:t>
      </w:r>
    </w:p>
    <w:p w:rsidR="00784D4F" w:rsidRPr="00815F20" w:rsidRDefault="00784D4F" w:rsidP="0081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за законностью списания с баланса недостач, дебиторской задолженности и других потерь.</w:t>
      </w:r>
    </w:p>
    <w:p w:rsidR="00784D4F" w:rsidRPr="00815F20" w:rsidRDefault="000F7E6C" w:rsidP="00815F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Главный бух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галтер подписывает совместно с У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правляющим ТСЖ документы, служащие основанием для приема и выдачи товарно-материальных ценностей и денежных средств, а также расчетные, кредитные, финансовые документы и хозяй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ственные договоры. Без подписи Г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лавного бухгалтера указанные документы считаются недействительными и к исполнению не принимаются.</w:t>
      </w:r>
    </w:p>
    <w:p w:rsidR="00784D4F" w:rsidRPr="00815F20" w:rsidRDefault="000F7E6C" w:rsidP="00815F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5627D" w:rsidRPr="00815F2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. Главный бухгалтер не вправе принимать к исполнению и оформлять документы по операциям, которые противоречат законодательству, учредительным документам ТСЖ и установленному порядку приемки, хранения и расходования денежных средств, товарно-материальных и иных ценностей, другие документы, нарушающие финансовую или договорную дисциплину.</w:t>
      </w:r>
    </w:p>
    <w:p w:rsidR="00784D4F" w:rsidRPr="00815F20" w:rsidRDefault="000F7E6C" w:rsidP="00815F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В случае получения от У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правляющего ТСЖ указания совершить такое действи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е Г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лавный бухгалтер, не приводя его в исполнение, в пись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менной форме обращает внимание Председателя Пр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авлени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я ТСЖ на незаконность данного ему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Управляющим ТСЖ. При получении от Председателя П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равления ТСЖ п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овторного письменного указания Г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лавный бухгалтер исполняет его, неза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медлительно информируя об этом П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равление ТСЖ. Всю полноту ответственности за незаконность совершенно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й операции в этом случае несет Председатель П</w:t>
      </w:r>
      <w:r w:rsidR="00784D4F" w:rsidRPr="00815F20">
        <w:rPr>
          <w:rFonts w:ascii="Arial" w:eastAsia="Times New Roman" w:hAnsi="Arial" w:cs="Arial"/>
          <w:sz w:val="24"/>
          <w:szCs w:val="24"/>
          <w:lang w:eastAsia="ru-RU"/>
        </w:rPr>
        <w:t>равления ТСЖ.</w:t>
      </w:r>
    </w:p>
    <w:p w:rsidR="00784D4F" w:rsidRPr="00815F20" w:rsidRDefault="00784D4F" w:rsidP="00815F20">
      <w:pPr>
        <w:tabs>
          <w:tab w:val="left" w:pos="142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70F8" w:rsidRPr="00815F20" w:rsidRDefault="00BF2798" w:rsidP="00815F20">
      <w:pPr>
        <w:tabs>
          <w:tab w:val="left" w:pos="142"/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Рабочее время.</w:t>
      </w:r>
    </w:p>
    <w:p w:rsidR="00E270F8" w:rsidRPr="00815F20" w:rsidRDefault="00BF2798" w:rsidP="00815F20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Рабочее время Г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бухгалтера ТСЖ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устанавливается в его трудовом договоре. </w:t>
      </w:r>
    </w:p>
    <w:p w:rsidR="00BF2798" w:rsidRPr="00815F20" w:rsidRDefault="00E270F8" w:rsidP="00815F20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Обязательное присутствие на рабочем месте в помещении </w:t>
      </w:r>
      <w:r w:rsidR="00985AD3" w:rsidRPr="00815F20">
        <w:rPr>
          <w:rFonts w:ascii="Arial" w:eastAsia="Times New Roman" w:hAnsi="Arial" w:cs="Arial"/>
          <w:sz w:val="24"/>
          <w:szCs w:val="24"/>
          <w:lang w:eastAsia="ru-RU"/>
        </w:rPr>
        <w:t>ТСЖ</w:t>
      </w:r>
      <w:r w:rsidR="00BF279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регламентируется П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равилами внутреннего трудового распоряд</w:t>
      </w:r>
      <w:r w:rsidR="00BF2798" w:rsidRPr="00815F20">
        <w:rPr>
          <w:rFonts w:ascii="Arial" w:eastAsia="Times New Roman" w:hAnsi="Arial" w:cs="Arial"/>
          <w:sz w:val="24"/>
          <w:szCs w:val="24"/>
          <w:lang w:eastAsia="ru-RU"/>
        </w:rPr>
        <w:t>ка, приказами и распоряжениями Управляющего ТСЖ, Председателя П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равления.</w:t>
      </w:r>
    </w:p>
    <w:p w:rsidR="00985AD3" w:rsidRPr="00815F20" w:rsidRDefault="00985AD3" w:rsidP="00815F20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5AD3" w:rsidRPr="00815F20" w:rsidRDefault="00E270F8" w:rsidP="00815F20">
      <w:pPr>
        <w:pStyle w:val="a3"/>
        <w:numPr>
          <w:ilvl w:val="0"/>
          <w:numId w:val="11"/>
        </w:numPr>
        <w:tabs>
          <w:tab w:val="left" w:pos="142"/>
          <w:tab w:val="left" w:pos="709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Время отдыха</w:t>
      </w:r>
      <w:r w:rsidR="00985AD3" w:rsidRPr="00815F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85AD3" w:rsidRPr="00815F20" w:rsidRDefault="00BF2798" w:rsidP="00815F20">
      <w:pPr>
        <w:pStyle w:val="a3"/>
        <w:numPr>
          <w:ilvl w:val="1"/>
          <w:numId w:val="11"/>
        </w:numPr>
        <w:suppressAutoHyphens/>
        <w:spacing w:after="0" w:line="240" w:lineRule="auto"/>
        <w:ind w:left="0"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Время отдыха Г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лавного бухгалтера </w:t>
      </w:r>
      <w:r w:rsidR="00985AD3" w:rsidRPr="00815F20">
        <w:rPr>
          <w:rFonts w:ascii="Arial" w:eastAsia="Times New Roman" w:hAnsi="Arial" w:cs="Arial"/>
          <w:sz w:val="24"/>
          <w:szCs w:val="24"/>
          <w:lang w:eastAsia="ru-RU"/>
        </w:rPr>
        <w:t>ТСЖ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трудовым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договором и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соответствует времени отдыха </w:t>
      </w:r>
      <w:r w:rsidR="00126CC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ТСЖ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и включает:</w:t>
      </w:r>
    </w:p>
    <w:p w:rsidR="00985AD3" w:rsidRPr="00815F20" w:rsidRDefault="00BF2798" w:rsidP="00815F20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период отдыха в рабочее время;</w:t>
      </w:r>
    </w:p>
    <w:p w:rsidR="00985AD3" w:rsidRPr="00815F20" w:rsidRDefault="00BF2798" w:rsidP="00815F20">
      <w:pPr>
        <w:pStyle w:val="a3"/>
        <w:tabs>
          <w:tab w:val="left" w:pos="142"/>
          <w:tab w:val="left" w:pos="709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выходные и праздничные д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ни согласно законодательству РФ;</w:t>
      </w:r>
    </w:p>
    <w:p w:rsidR="00985AD3" w:rsidRPr="00815F20" w:rsidRDefault="00BF2798" w:rsidP="00815F2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eastAsia="Times New Roman" w:hAnsi="Arial" w:cs="Arial"/>
          <w:sz w:val="24"/>
          <w:szCs w:val="24"/>
          <w:lang w:eastAsia="ru-RU"/>
        </w:rPr>
        <w:t>- о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чередной оплачиваемый отпуск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– 28 календарных дней в году,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графику, утвержденному 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85AD3" w:rsidRPr="00815F20">
        <w:rPr>
          <w:rFonts w:ascii="Arial" w:eastAsia="Times New Roman" w:hAnsi="Arial" w:cs="Arial"/>
          <w:sz w:val="24"/>
          <w:szCs w:val="24"/>
          <w:lang w:eastAsia="ru-RU"/>
        </w:rPr>
        <w:t>правляющим ТСЖ</w:t>
      </w:r>
      <w:r w:rsidRPr="00815F20">
        <w:rPr>
          <w:rFonts w:ascii="Arial" w:eastAsia="Times New Roman" w:hAnsi="Arial" w:cs="Arial"/>
          <w:sz w:val="24"/>
          <w:szCs w:val="24"/>
          <w:lang w:eastAsia="ru-RU"/>
        </w:rPr>
        <w:t>, Председателем ТСЖ</w:t>
      </w:r>
      <w:r w:rsidR="00E270F8" w:rsidRPr="00815F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10E4" w:rsidRPr="00815F20" w:rsidRDefault="001F10E4" w:rsidP="00815F20">
      <w:pPr>
        <w:pStyle w:val="a3"/>
        <w:tabs>
          <w:tab w:val="left" w:pos="142"/>
        </w:tabs>
        <w:suppressAutoHyphens/>
        <w:spacing w:after="0" w:line="240" w:lineRule="auto"/>
        <w:ind w:left="1905"/>
        <w:jc w:val="both"/>
        <w:rPr>
          <w:rFonts w:ascii="Arial" w:hAnsi="Arial" w:cs="Arial"/>
          <w:sz w:val="24"/>
          <w:szCs w:val="24"/>
        </w:rPr>
      </w:pPr>
    </w:p>
    <w:p w:rsidR="0028015E" w:rsidRPr="00815F20" w:rsidRDefault="0028015E" w:rsidP="00815F20">
      <w:pPr>
        <w:pStyle w:val="a3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Права.</w:t>
      </w:r>
    </w:p>
    <w:p w:rsidR="0028015E" w:rsidRPr="00815F20" w:rsidRDefault="00BF2798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ab/>
      </w:r>
      <w:r w:rsidRPr="00815F20">
        <w:rPr>
          <w:rFonts w:ascii="Arial" w:hAnsi="Arial" w:cs="Arial"/>
          <w:sz w:val="24"/>
          <w:szCs w:val="24"/>
        </w:rPr>
        <w:tab/>
        <w:t xml:space="preserve">6.1. </w:t>
      </w:r>
      <w:r w:rsidR="009572E6" w:rsidRPr="00815F20">
        <w:rPr>
          <w:rFonts w:ascii="Arial" w:hAnsi="Arial" w:cs="Arial"/>
          <w:sz w:val="24"/>
          <w:szCs w:val="24"/>
        </w:rPr>
        <w:t>Главный бухгалтер</w:t>
      </w:r>
      <w:r w:rsidR="00780074" w:rsidRPr="00815F20">
        <w:rPr>
          <w:rFonts w:ascii="Arial" w:hAnsi="Arial" w:cs="Arial"/>
          <w:sz w:val="24"/>
          <w:szCs w:val="24"/>
        </w:rPr>
        <w:t xml:space="preserve"> име</w:t>
      </w:r>
      <w:r w:rsidR="0028015E" w:rsidRPr="00815F20">
        <w:rPr>
          <w:rFonts w:ascii="Arial" w:hAnsi="Arial" w:cs="Arial"/>
          <w:sz w:val="24"/>
          <w:szCs w:val="24"/>
        </w:rPr>
        <w:t>ет право:</w:t>
      </w:r>
    </w:p>
    <w:p w:rsidR="00780074" w:rsidRPr="00815F20" w:rsidRDefault="00BF2798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6.1.</w:t>
      </w:r>
      <w:r w:rsidR="00780074" w:rsidRPr="00815F20">
        <w:rPr>
          <w:rFonts w:ascii="Arial" w:hAnsi="Arial" w:cs="Arial"/>
        </w:rPr>
        <w:t>1. Принимать решения в рамках своей компетенции.</w:t>
      </w:r>
    </w:p>
    <w:p w:rsidR="00780074" w:rsidRPr="00815F20" w:rsidRDefault="00BF2798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lastRenderedPageBreak/>
        <w:t>6.1.</w:t>
      </w:r>
      <w:r w:rsidR="00780074" w:rsidRPr="00815F20">
        <w:rPr>
          <w:rFonts w:ascii="Arial" w:hAnsi="Arial" w:cs="Arial"/>
        </w:rPr>
        <w:t>2. Получать информацию, в том числе и конфиденциальную, в объеме, необходимом для решения поставленных задач.</w:t>
      </w:r>
    </w:p>
    <w:p w:rsidR="00780074" w:rsidRPr="00815F20" w:rsidRDefault="00BF2798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6.1.</w:t>
      </w:r>
      <w:r w:rsidR="00780074" w:rsidRPr="00815F20">
        <w:rPr>
          <w:rFonts w:ascii="Arial" w:hAnsi="Arial" w:cs="Arial"/>
        </w:rPr>
        <w:t>3. Вносить предложения по совершенствованию работы, связанной с предусмотренными настоящей инструкцией обязанностями.</w:t>
      </w:r>
    </w:p>
    <w:p w:rsidR="00780074" w:rsidRPr="00815F20" w:rsidRDefault="00BF2798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6.1.</w:t>
      </w:r>
      <w:r w:rsidR="00780074" w:rsidRPr="00815F20">
        <w:rPr>
          <w:rFonts w:ascii="Arial" w:hAnsi="Arial" w:cs="Arial"/>
        </w:rPr>
        <w:t>4.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780074" w:rsidRPr="00815F20" w:rsidRDefault="00BF2798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6.1.</w:t>
      </w:r>
      <w:r w:rsidR="00780074" w:rsidRPr="00815F20">
        <w:rPr>
          <w:rFonts w:ascii="Arial" w:hAnsi="Arial" w:cs="Arial"/>
        </w:rPr>
        <w:t>5. Запрашивать лично от руководителей подразделений и специалистов информацию и документы, необходимые для выполнения его должностных обязанностей.</w:t>
      </w:r>
    </w:p>
    <w:p w:rsidR="00780074" w:rsidRPr="00815F20" w:rsidRDefault="00BF2798" w:rsidP="00815F20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6.1.</w:t>
      </w:r>
      <w:r w:rsidR="00780074" w:rsidRPr="00815F20">
        <w:rPr>
          <w:rFonts w:ascii="Arial" w:hAnsi="Arial" w:cs="Arial"/>
        </w:rPr>
        <w:t>6. Требовать от руководства ТСЖ оказания содействия в исполнении своих должностных обязанностей и прав.</w:t>
      </w:r>
    </w:p>
    <w:p w:rsidR="0028015E" w:rsidRPr="00815F20" w:rsidRDefault="0028015E" w:rsidP="00815F20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015E" w:rsidRPr="00815F20" w:rsidRDefault="0028015E" w:rsidP="00815F20">
      <w:pPr>
        <w:pStyle w:val="a3"/>
        <w:numPr>
          <w:ilvl w:val="0"/>
          <w:numId w:val="11"/>
        </w:num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Ответственность.</w:t>
      </w:r>
    </w:p>
    <w:p w:rsidR="00780074" w:rsidRPr="00815F20" w:rsidRDefault="009572E6" w:rsidP="00815F20">
      <w:pPr>
        <w:pStyle w:val="a8"/>
        <w:numPr>
          <w:ilvl w:val="1"/>
          <w:numId w:val="1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Главный бухгалтер</w:t>
      </w:r>
      <w:r w:rsidR="00780074" w:rsidRPr="00815F20">
        <w:rPr>
          <w:rFonts w:ascii="Arial" w:hAnsi="Arial" w:cs="Arial"/>
        </w:rPr>
        <w:t xml:space="preserve"> несет ответственность:</w:t>
      </w:r>
    </w:p>
    <w:p w:rsidR="00780074" w:rsidRPr="00815F20" w:rsidRDefault="00780074" w:rsidP="00815F20">
      <w:pPr>
        <w:pStyle w:val="a8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>За невыполнение и/или несвоевременное, халатное выполнение своих должностных обязанностей.</w:t>
      </w:r>
    </w:p>
    <w:p w:rsidR="00780074" w:rsidRPr="00815F20" w:rsidRDefault="0015627D" w:rsidP="00815F2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7.1.2. </w:t>
      </w:r>
      <w:r w:rsidR="00780074" w:rsidRPr="00815F20">
        <w:rPr>
          <w:rFonts w:ascii="Arial" w:hAnsi="Arial" w:cs="Arial"/>
        </w:rPr>
        <w:t>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780074" w:rsidRPr="00815F20" w:rsidRDefault="0015627D" w:rsidP="00815F2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7.1.3. </w:t>
      </w:r>
      <w:r w:rsidR="00780074" w:rsidRPr="00815F20">
        <w:rPr>
          <w:rFonts w:ascii="Arial" w:hAnsi="Arial" w:cs="Arial"/>
        </w:rPr>
        <w:t xml:space="preserve">За нарушение правил внутреннего трудового распорядка, </w:t>
      </w:r>
      <w:r w:rsidRPr="00815F20">
        <w:rPr>
          <w:rFonts w:ascii="Arial" w:hAnsi="Arial" w:cs="Arial"/>
        </w:rPr>
        <w:t xml:space="preserve">Положения об оплате труда ТСЖ, </w:t>
      </w:r>
      <w:r w:rsidR="00780074" w:rsidRPr="00815F20">
        <w:rPr>
          <w:rFonts w:ascii="Arial" w:hAnsi="Arial" w:cs="Arial"/>
        </w:rPr>
        <w:t>трудовой дисциплины, правил техники безопасности и противопожарной безопасности.</w:t>
      </w:r>
    </w:p>
    <w:p w:rsidR="0015627D" w:rsidRPr="00815F20" w:rsidRDefault="0015627D" w:rsidP="00815F2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7.1.4. </w:t>
      </w:r>
      <w:r w:rsidR="00780074" w:rsidRPr="00815F20">
        <w:rPr>
          <w:rFonts w:ascii="Arial" w:hAnsi="Arial" w:cs="Arial"/>
        </w:rPr>
        <w:t>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15627D" w:rsidRPr="00815F20" w:rsidRDefault="0015627D" w:rsidP="00815F2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815F20">
        <w:rPr>
          <w:rFonts w:ascii="Arial" w:hAnsi="Arial" w:cs="Arial"/>
        </w:rPr>
        <w:t xml:space="preserve">7.1.5. </w:t>
      </w:r>
      <w:r w:rsidR="00780074" w:rsidRPr="00815F20">
        <w:rPr>
          <w:rFonts w:ascii="Arial" w:hAnsi="Arial" w:cs="Arial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  <w:r w:rsidRPr="00815F20">
        <w:rPr>
          <w:rFonts w:ascii="Arial" w:hAnsi="Arial" w:cs="Arial"/>
        </w:rPr>
        <w:t xml:space="preserve"> </w:t>
      </w:r>
    </w:p>
    <w:p w:rsidR="0015627D" w:rsidRPr="00815F20" w:rsidRDefault="0015627D" w:rsidP="00815F20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 xml:space="preserve">7.1.6. Главный бухгалтер несет полную материальную ответственность перед ТСЖ в соответствие с ч. 2 ст. 243 ТК РФ.  </w:t>
      </w:r>
    </w:p>
    <w:p w:rsidR="0028015E" w:rsidRPr="00815F20" w:rsidRDefault="0028015E" w:rsidP="00815F20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44CAF" w:rsidRPr="00815F20" w:rsidRDefault="0015627D" w:rsidP="00815F20">
      <w:pPr>
        <w:pStyle w:val="a3"/>
        <w:spacing w:after="0" w:line="240" w:lineRule="auto"/>
        <w:ind w:left="1560"/>
        <w:jc w:val="center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 xml:space="preserve">8. 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Заключительные положения.</w:t>
      </w:r>
    </w:p>
    <w:p w:rsidR="0015627D" w:rsidRPr="00815F20" w:rsidRDefault="0015627D" w:rsidP="00815F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8.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1</w:t>
      </w:r>
      <w:r w:rsidRPr="00815F20">
        <w:rPr>
          <w:rStyle w:val="apple-style-span"/>
          <w:rFonts w:ascii="Arial" w:hAnsi="Arial" w:cs="Arial"/>
          <w:sz w:val="24"/>
          <w:szCs w:val="24"/>
        </w:rPr>
        <w:t>.</w:t>
      </w:r>
      <w:r w:rsidRPr="00815F20">
        <w:rPr>
          <w:rFonts w:ascii="Arial" w:hAnsi="Arial" w:cs="Arial"/>
          <w:sz w:val="24"/>
          <w:szCs w:val="24"/>
        </w:rPr>
        <w:t xml:space="preserve"> 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 Мин</w:t>
      </w:r>
      <w:r w:rsidR="005C7E7F" w:rsidRPr="00815F20">
        <w:rPr>
          <w:rFonts w:ascii="Arial" w:hAnsi="Arial" w:cs="Arial"/>
          <w:sz w:val="24"/>
          <w:szCs w:val="24"/>
        </w:rPr>
        <w:t xml:space="preserve">труда России от 21.08.1998 №37 в </w:t>
      </w:r>
      <w:r w:rsidRPr="00815F20">
        <w:rPr>
          <w:rFonts w:ascii="Arial" w:hAnsi="Arial" w:cs="Arial"/>
          <w:sz w:val="24"/>
          <w:szCs w:val="24"/>
        </w:rPr>
        <w:t>ред. от 27.03.2018г.), Трудового кодекса Российской Федерации.</w:t>
      </w:r>
    </w:p>
    <w:p w:rsidR="0015627D" w:rsidRPr="00815F20" w:rsidRDefault="0015627D" w:rsidP="00815F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>8.2. Ознакомление работника с настоящей должностной инструкцией осуществляется при приеме на работу (до подписания трудового договора), а также в случае ее изменения или утверждения в новой редакции.</w:t>
      </w:r>
    </w:p>
    <w:p w:rsidR="0015627D" w:rsidRPr="00815F20" w:rsidRDefault="0015627D" w:rsidP="00815F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5F20">
        <w:rPr>
          <w:rFonts w:ascii="Arial" w:hAnsi="Arial" w:cs="Arial"/>
          <w:sz w:val="24"/>
          <w:szCs w:val="24"/>
        </w:rPr>
        <w:t xml:space="preserve">8.3. С настоящей должностной инструкцией ознакомлен, ее копия мной получена: </w:t>
      </w:r>
    </w:p>
    <w:p w:rsidR="007144B7" w:rsidRPr="00815F20" w:rsidRDefault="007144B7" w:rsidP="00815F20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AB7B33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 xml:space="preserve">Главный бухгалтер 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_________________( ______________________ )</w:t>
      </w:r>
      <w:r w:rsidR="000B1F51" w:rsidRPr="00815F20">
        <w:rPr>
          <w:rFonts w:ascii="Arial" w:hAnsi="Arial" w:cs="Arial"/>
          <w:sz w:val="24"/>
          <w:szCs w:val="24"/>
        </w:rPr>
        <w:br/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«____» _______</w:t>
      </w:r>
      <w:r w:rsidRPr="00815F20">
        <w:rPr>
          <w:rStyle w:val="apple-style-span"/>
          <w:rFonts w:ascii="Arial" w:hAnsi="Arial" w:cs="Arial"/>
          <w:sz w:val="24"/>
          <w:szCs w:val="24"/>
        </w:rPr>
        <w:t>_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_____ 20</w:t>
      </w:r>
      <w:r w:rsidRPr="00815F20">
        <w:rPr>
          <w:rStyle w:val="apple-style-span"/>
          <w:rFonts w:ascii="Arial" w:hAnsi="Arial" w:cs="Arial"/>
          <w:sz w:val="24"/>
          <w:szCs w:val="24"/>
        </w:rPr>
        <w:t>__</w:t>
      </w:r>
      <w:r w:rsidR="000B1F51" w:rsidRPr="00815F20">
        <w:rPr>
          <w:rStyle w:val="apple-style-span"/>
          <w:rFonts w:ascii="Arial" w:hAnsi="Arial" w:cs="Arial"/>
          <w:sz w:val="24"/>
          <w:szCs w:val="24"/>
        </w:rPr>
        <w:t>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lastRenderedPageBreak/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15627D" w:rsidRPr="00815F20" w:rsidRDefault="0015627D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5627D" w:rsidRDefault="0015627D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Default="00815F20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Pr="00815F20" w:rsidRDefault="00815F20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Pr="00815F20" w:rsidRDefault="00815F20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Pr="00815F20" w:rsidRDefault="00815F20" w:rsidP="00815F20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lastRenderedPageBreak/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15F20">
        <w:rPr>
          <w:rStyle w:val="apple-style-span"/>
          <w:rFonts w:ascii="Arial" w:hAnsi="Arial" w:cs="Arial"/>
          <w:sz w:val="24"/>
          <w:szCs w:val="24"/>
        </w:rPr>
        <w:t>Главный бухгалтер _________________( ______________________ )</w:t>
      </w:r>
      <w:r w:rsidRPr="00815F20">
        <w:rPr>
          <w:rFonts w:ascii="Arial" w:hAnsi="Arial" w:cs="Arial"/>
          <w:sz w:val="24"/>
          <w:szCs w:val="24"/>
        </w:rPr>
        <w:br/>
      </w:r>
      <w:r w:rsidRPr="00815F20">
        <w:rPr>
          <w:rStyle w:val="apple-style-span"/>
          <w:rFonts w:ascii="Arial" w:hAnsi="Arial" w:cs="Arial"/>
          <w:sz w:val="24"/>
          <w:szCs w:val="24"/>
        </w:rPr>
        <w:t>«____» _____________ 20___ г.</w:t>
      </w:r>
    </w:p>
    <w:p w:rsidR="00815F20" w:rsidRPr="00815F20" w:rsidRDefault="00815F20" w:rsidP="00815F2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815F20" w:rsidRPr="00815F20" w:rsidSect="00326DA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74" w:rsidRDefault="00803B74" w:rsidP="00631496">
      <w:pPr>
        <w:spacing w:after="0" w:line="240" w:lineRule="auto"/>
      </w:pPr>
      <w:r>
        <w:separator/>
      </w:r>
    </w:p>
  </w:endnote>
  <w:endnote w:type="continuationSeparator" w:id="0">
    <w:p w:rsidR="00803B74" w:rsidRDefault="00803B74" w:rsidP="0063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13100"/>
      <w:docPartObj>
        <w:docPartGallery w:val="Page Numbers (Bottom of Page)"/>
        <w:docPartUnique/>
      </w:docPartObj>
    </w:sdtPr>
    <w:sdtEndPr/>
    <w:sdtContent>
      <w:p w:rsidR="00631496" w:rsidRDefault="00631496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496" w:rsidRDefault="0063149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0D46" w:rsidRPr="00460D4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631496" w:rsidRDefault="0063149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60D46" w:rsidRPr="00460D4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74" w:rsidRDefault="00803B74" w:rsidP="00631496">
      <w:pPr>
        <w:spacing w:after="0" w:line="240" w:lineRule="auto"/>
      </w:pPr>
      <w:r>
        <w:separator/>
      </w:r>
    </w:p>
  </w:footnote>
  <w:footnote w:type="continuationSeparator" w:id="0">
    <w:p w:rsidR="00803B74" w:rsidRDefault="00803B74" w:rsidP="00631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E49"/>
    <w:multiLevelType w:val="multilevel"/>
    <w:tmpl w:val="654C8C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DF7A15"/>
    <w:multiLevelType w:val="hybridMultilevel"/>
    <w:tmpl w:val="F202F1BE"/>
    <w:lvl w:ilvl="0" w:tplc="C1FC8C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0699A"/>
    <w:multiLevelType w:val="multilevel"/>
    <w:tmpl w:val="010EF6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C914E58"/>
    <w:multiLevelType w:val="hybridMultilevel"/>
    <w:tmpl w:val="2D4AF5DE"/>
    <w:lvl w:ilvl="0" w:tplc="DE366E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3431"/>
    <w:multiLevelType w:val="multilevel"/>
    <w:tmpl w:val="B18A73C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5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9DB3800"/>
    <w:multiLevelType w:val="hybridMultilevel"/>
    <w:tmpl w:val="14D20408"/>
    <w:lvl w:ilvl="0" w:tplc="C1D490F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6E323465"/>
    <w:multiLevelType w:val="hybridMultilevel"/>
    <w:tmpl w:val="B53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3787C"/>
    <w:multiLevelType w:val="hybridMultilevel"/>
    <w:tmpl w:val="17BCFF6C"/>
    <w:lvl w:ilvl="0" w:tplc="23361F9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B1F51"/>
    <w:rsid w:val="000D71B3"/>
    <w:rsid w:val="000F7E6C"/>
    <w:rsid w:val="00114F99"/>
    <w:rsid w:val="00126CCE"/>
    <w:rsid w:val="00132C64"/>
    <w:rsid w:val="0015627D"/>
    <w:rsid w:val="001F10E4"/>
    <w:rsid w:val="0028015E"/>
    <w:rsid w:val="00310C64"/>
    <w:rsid w:val="00326DA3"/>
    <w:rsid w:val="003871B4"/>
    <w:rsid w:val="003A740C"/>
    <w:rsid w:val="00460D46"/>
    <w:rsid w:val="00533236"/>
    <w:rsid w:val="005A10E1"/>
    <w:rsid w:val="005C1721"/>
    <w:rsid w:val="005C7E7F"/>
    <w:rsid w:val="005E3C37"/>
    <w:rsid w:val="00631496"/>
    <w:rsid w:val="006B3E1C"/>
    <w:rsid w:val="007144B7"/>
    <w:rsid w:val="00780074"/>
    <w:rsid w:val="00784D4F"/>
    <w:rsid w:val="007A56BC"/>
    <w:rsid w:val="00803B74"/>
    <w:rsid w:val="00815F20"/>
    <w:rsid w:val="00840855"/>
    <w:rsid w:val="00880A0E"/>
    <w:rsid w:val="008F506F"/>
    <w:rsid w:val="00912686"/>
    <w:rsid w:val="00925093"/>
    <w:rsid w:val="00944CAF"/>
    <w:rsid w:val="009572E6"/>
    <w:rsid w:val="00985AD3"/>
    <w:rsid w:val="009941A8"/>
    <w:rsid w:val="009A54A8"/>
    <w:rsid w:val="009C25BF"/>
    <w:rsid w:val="00A02E1D"/>
    <w:rsid w:val="00A94379"/>
    <w:rsid w:val="00AE17CE"/>
    <w:rsid w:val="00B75274"/>
    <w:rsid w:val="00BA149E"/>
    <w:rsid w:val="00BF2798"/>
    <w:rsid w:val="00BF712D"/>
    <w:rsid w:val="00C22542"/>
    <w:rsid w:val="00D27743"/>
    <w:rsid w:val="00D32728"/>
    <w:rsid w:val="00D92048"/>
    <w:rsid w:val="00E270F8"/>
    <w:rsid w:val="00E46031"/>
    <w:rsid w:val="00E70FBE"/>
    <w:rsid w:val="00EE1BE7"/>
    <w:rsid w:val="00F04B2A"/>
    <w:rsid w:val="00F12632"/>
    <w:rsid w:val="00F359A5"/>
    <w:rsid w:val="00F731F0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1851"/>
  <w15:docId w15:val="{9FDCA61A-FEE6-48F5-A474-009BFB4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styleId="a6">
    <w:name w:val="Balloon Text"/>
    <w:basedOn w:val="a"/>
    <w:link w:val="a7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1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15</cp:revision>
  <cp:lastPrinted>2011-08-05T18:25:00Z</cp:lastPrinted>
  <dcterms:created xsi:type="dcterms:W3CDTF">2011-08-05T17:38:00Z</dcterms:created>
  <dcterms:modified xsi:type="dcterms:W3CDTF">2018-04-22T20:37:00Z</dcterms:modified>
</cp:coreProperties>
</file>