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F80562" w:rsidRPr="00CA239B" w:rsidTr="00CA239B">
        <w:trPr>
          <w:trHeight w:val="1882"/>
        </w:trPr>
        <w:tc>
          <w:tcPr>
            <w:tcW w:w="5289" w:type="dxa"/>
            <w:shd w:val="clear" w:color="auto" w:fill="auto"/>
          </w:tcPr>
          <w:p w:rsidR="00F80562" w:rsidRPr="00CA239B" w:rsidRDefault="00F80562" w:rsidP="004277CE">
            <w:pPr>
              <w:rPr>
                <w:rFonts w:ascii="Arial" w:hAnsi="Arial" w:cs="Arial"/>
              </w:rPr>
            </w:pPr>
          </w:p>
          <w:p w:rsidR="00F80562" w:rsidRPr="00CA239B" w:rsidRDefault="00F80562" w:rsidP="00F80562">
            <w:pPr>
              <w:ind w:left="688" w:right="-365"/>
              <w:rPr>
                <w:rFonts w:ascii="Arial" w:hAnsi="Arial" w:cs="Arial"/>
                <w:i/>
              </w:rPr>
            </w:pPr>
            <w:r w:rsidRPr="00CA239B">
              <w:rPr>
                <w:rFonts w:ascii="Arial" w:hAnsi="Arial" w:cs="Arial"/>
                <w:i/>
              </w:rPr>
              <w:t>ПРОЕКТ</w:t>
            </w:r>
          </w:p>
          <w:p w:rsidR="00F80562" w:rsidRPr="00CA239B" w:rsidRDefault="00F80562" w:rsidP="00F80562">
            <w:pPr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477CDA" w:rsidRPr="00CA239B" w:rsidRDefault="00477CDA" w:rsidP="00CA239B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CA239B">
              <w:rPr>
                <w:rFonts w:ascii="Arial" w:hAnsi="Arial" w:cs="Arial"/>
                <w:b/>
              </w:rPr>
              <w:t>УТВЕРЖДЕНО:</w:t>
            </w:r>
          </w:p>
          <w:p w:rsidR="00CA239B" w:rsidRDefault="00477CDA" w:rsidP="00477CDA">
            <w:pPr>
              <w:ind w:left="72"/>
              <w:rPr>
                <w:rFonts w:ascii="Arial" w:hAnsi="Arial" w:cs="Arial"/>
                <w:b/>
              </w:rPr>
            </w:pPr>
            <w:r w:rsidRPr="00CA239B">
              <w:rPr>
                <w:rFonts w:ascii="Arial" w:hAnsi="Arial" w:cs="Arial"/>
                <w:b/>
              </w:rPr>
              <w:t xml:space="preserve">Общим собранием членов </w:t>
            </w:r>
          </w:p>
          <w:p w:rsidR="00477CDA" w:rsidRPr="00CA239B" w:rsidRDefault="00477CDA" w:rsidP="00477CDA">
            <w:pPr>
              <w:ind w:left="72"/>
              <w:rPr>
                <w:rFonts w:ascii="Arial" w:hAnsi="Arial" w:cs="Arial"/>
                <w:b/>
              </w:rPr>
            </w:pPr>
            <w:r w:rsidRPr="00CA239B">
              <w:rPr>
                <w:rFonts w:ascii="Arial" w:hAnsi="Arial" w:cs="Arial"/>
                <w:b/>
              </w:rPr>
              <w:t>ТСЖ "Единство"</w:t>
            </w:r>
          </w:p>
          <w:p w:rsidR="00477CDA" w:rsidRPr="00CA239B" w:rsidRDefault="00477CDA" w:rsidP="00477CDA">
            <w:pPr>
              <w:rPr>
                <w:rFonts w:ascii="Arial" w:hAnsi="Arial" w:cs="Arial"/>
                <w:b/>
              </w:rPr>
            </w:pPr>
            <w:r w:rsidRPr="00CA239B">
              <w:rPr>
                <w:rFonts w:ascii="Arial" w:hAnsi="Arial" w:cs="Arial"/>
                <w:b/>
              </w:rPr>
              <w:t xml:space="preserve"> Протокол № ____ от «____» ________2018г.</w:t>
            </w:r>
          </w:p>
          <w:p w:rsidR="00477CDA" w:rsidRPr="00CA239B" w:rsidRDefault="00477CDA" w:rsidP="00477CDA">
            <w:pPr>
              <w:ind w:left="72"/>
              <w:rPr>
                <w:rFonts w:ascii="Arial" w:hAnsi="Arial" w:cs="Arial"/>
              </w:rPr>
            </w:pPr>
          </w:p>
          <w:p w:rsidR="00F80562" w:rsidRPr="00CA239B" w:rsidRDefault="00477CDA" w:rsidP="00477CDA">
            <w:pPr>
              <w:ind w:left="72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F80562" w:rsidRPr="00CA239B" w:rsidTr="00CA239B">
        <w:trPr>
          <w:trHeight w:val="262"/>
        </w:trPr>
        <w:tc>
          <w:tcPr>
            <w:tcW w:w="5289" w:type="dxa"/>
            <w:shd w:val="clear" w:color="auto" w:fill="auto"/>
          </w:tcPr>
          <w:p w:rsidR="00F80562" w:rsidRPr="00CA239B" w:rsidRDefault="00F80562" w:rsidP="004277CE">
            <w:pPr>
              <w:ind w:left="-1260" w:firstLine="1332"/>
              <w:rPr>
                <w:rFonts w:ascii="Arial" w:hAnsi="Arial" w:cs="Arial"/>
              </w:rPr>
            </w:pPr>
          </w:p>
        </w:tc>
        <w:tc>
          <w:tcPr>
            <w:tcW w:w="5465" w:type="dxa"/>
            <w:shd w:val="clear" w:color="auto" w:fill="auto"/>
          </w:tcPr>
          <w:p w:rsidR="00F80562" w:rsidRPr="00CA239B" w:rsidRDefault="00F80562" w:rsidP="004277CE">
            <w:pPr>
              <w:ind w:left="72"/>
              <w:rPr>
                <w:rFonts w:ascii="Arial" w:hAnsi="Arial" w:cs="Arial"/>
              </w:rPr>
            </w:pPr>
          </w:p>
        </w:tc>
      </w:tr>
    </w:tbl>
    <w:p w:rsidR="00F80562" w:rsidRPr="00CA239B" w:rsidRDefault="00F80562" w:rsidP="00F80562">
      <w:pPr>
        <w:ind w:left="-1260" w:right="-365"/>
        <w:jc w:val="right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</w:p>
    <w:p w:rsidR="00F80562" w:rsidRPr="00CA239B" w:rsidRDefault="00F80562" w:rsidP="00F80562">
      <w:pPr>
        <w:ind w:left="-1260" w:right="-1027"/>
        <w:jc w:val="center"/>
        <w:rPr>
          <w:rFonts w:ascii="Arial" w:hAnsi="Arial" w:cs="Arial"/>
          <w:b/>
          <w:i/>
          <w:sz w:val="72"/>
          <w:szCs w:val="72"/>
        </w:rPr>
      </w:pPr>
      <w:r w:rsidRPr="00CA239B">
        <w:rPr>
          <w:rFonts w:ascii="Arial" w:hAnsi="Arial" w:cs="Arial"/>
          <w:b/>
          <w:i/>
          <w:sz w:val="72"/>
          <w:szCs w:val="72"/>
        </w:rPr>
        <w:t>П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Р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А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В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И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Л</w:t>
      </w:r>
      <w:r w:rsidR="00CA239B">
        <w:rPr>
          <w:rFonts w:ascii="Arial" w:hAnsi="Arial" w:cs="Arial"/>
          <w:b/>
          <w:i/>
          <w:sz w:val="72"/>
          <w:szCs w:val="72"/>
        </w:rPr>
        <w:t xml:space="preserve"> </w:t>
      </w:r>
      <w:r w:rsidRPr="00CA239B">
        <w:rPr>
          <w:rFonts w:ascii="Arial" w:hAnsi="Arial" w:cs="Arial"/>
          <w:b/>
          <w:i/>
          <w:sz w:val="72"/>
          <w:szCs w:val="72"/>
        </w:rPr>
        <w:t>А</w:t>
      </w:r>
    </w:p>
    <w:p w:rsidR="00F80562" w:rsidRPr="00CA239B" w:rsidRDefault="00F80562" w:rsidP="00F80562">
      <w:pPr>
        <w:ind w:left="-1260" w:right="-1027"/>
        <w:jc w:val="center"/>
        <w:rPr>
          <w:rFonts w:ascii="Arial" w:hAnsi="Arial" w:cs="Arial"/>
          <w:b/>
          <w:i/>
          <w:sz w:val="48"/>
          <w:szCs w:val="48"/>
        </w:rPr>
      </w:pPr>
      <w:r w:rsidRPr="00CA239B">
        <w:rPr>
          <w:rFonts w:ascii="Arial" w:hAnsi="Arial" w:cs="Arial"/>
          <w:b/>
          <w:i/>
          <w:sz w:val="48"/>
          <w:szCs w:val="48"/>
        </w:rPr>
        <w:t xml:space="preserve">внутреннего трудового распорядка </w:t>
      </w:r>
    </w:p>
    <w:p w:rsidR="00F80562" w:rsidRPr="00CA239B" w:rsidRDefault="00F80562" w:rsidP="00F80562">
      <w:pPr>
        <w:ind w:left="-1260" w:right="-1027"/>
        <w:jc w:val="center"/>
        <w:rPr>
          <w:rFonts w:ascii="Arial" w:hAnsi="Arial" w:cs="Arial"/>
          <w:b/>
          <w:i/>
          <w:sz w:val="48"/>
          <w:szCs w:val="48"/>
        </w:rPr>
      </w:pPr>
      <w:r w:rsidRPr="00CA239B">
        <w:rPr>
          <w:rFonts w:ascii="Arial" w:hAnsi="Arial" w:cs="Arial"/>
          <w:b/>
          <w:i/>
          <w:sz w:val="48"/>
          <w:szCs w:val="48"/>
        </w:rPr>
        <w:t xml:space="preserve">для работников </w:t>
      </w:r>
    </w:p>
    <w:p w:rsidR="00477CDA" w:rsidRPr="00CA239B" w:rsidRDefault="00F80562" w:rsidP="00F80562">
      <w:pPr>
        <w:ind w:left="-1260" w:right="-1027"/>
        <w:jc w:val="center"/>
        <w:rPr>
          <w:rFonts w:ascii="Arial" w:hAnsi="Arial" w:cs="Arial"/>
          <w:b/>
          <w:i/>
          <w:sz w:val="48"/>
          <w:szCs w:val="48"/>
        </w:rPr>
      </w:pPr>
      <w:r w:rsidRPr="00CA239B">
        <w:rPr>
          <w:rFonts w:ascii="Arial" w:hAnsi="Arial" w:cs="Arial"/>
          <w:b/>
          <w:i/>
          <w:sz w:val="48"/>
          <w:szCs w:val="48"/>
        </w:rPr>
        <w:t xml:space="preserve">Товарищества собственников жилья </w:t>
      </w:r>
    </w:p>
    <w:p w:rsidR="00F80562" w:rsidRDefault="00F80562" w:rsidP="00F80562">
      <w:pPr>
        <w:ind w:left="-1260" w:right="-1027"/>
        <w:jc w:val="center"/>
        <w:rPr>
          <w:rFonts w:ascii="Arial" w:hAnsi="Arial" w:cs="Arial"/>
          <w:b/>
          <w:i/>
          <w:sz w:val="48"/>
          <w:szCs w:val="48"/>
        </w:rPr>
      </w:pPr>
      <w:r w:rsidRPr="00CA239B">
        <w:rPr>
          <w:rFonts w:ascii="Arial" w:hAnsi="Arial" w:cs="Arial"/>
          <w:b/>
          <w:i/>
          <w:sz w:val="48"/>
          <w:szCs w:val="48"/>
        </w:rPr>
        <w:t>"ЕДИНСТВО"</w:t>
      </w:r>
    </w:p>
    <w:p w:rsidR="00C82D5A" w:rsidRPr="00C82D5A" w:rsidRDefault="00C82D5A" w:rsidP="00F80562">
      <w:pPr>
        <w:ind w:left="-1260" w:right="-1027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r w:rsidRPr="00C82D5A">
        <w:rPr>
          <w:rFonts w:ascii="Arial" w:hAnsi="Arial" w:cs="Arial"/>
          <w:b/>
          <w:i/>
          <w:sz w:val="32"/>
          <w:szCs w:val="32"/>
        </w:rPr>
        <w:t>(новая редакция)</w:t>
      </w:r>
    </w:p>
    <w:bookmarkEnd w:id="0"/>
    <w:p w:rsidR="00F80562" w:rsidRPr="00CA239B" w:rsidRDefault="00F80562" w:rsidP="00F80562">
      <w:pPr>
        <w:ind w:left="-1260" w:right="-365"/>
        <w:rPr>
          <w:rFonts w:ascii="Arial" w:hAnsi="Arial" w:cs="Arial"/>
          <w:b/>
          <w:sz w:val="48"/>
          <w:szCs w:val="48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rPr>
          <w:rFonts w:ascii="Arial" w:hAnsi="Arial" w:cs="Arial"/>
        </w:rPr>
      </w:pPr>
    </w:p>
    <w:p w:rsidR="00F80562" w:rsidRPr="00CA239B" w:rsidRDefault="00F80562" w:rsidP="00F80562">
      <w:pPr>
        <w:ind w:left="-1260" w:right="-365"/>
        <w:jc w:val="center"/>
        <w:rPr>
          <w:rFonts w:ascii="Arial" w:hAnsi="Arial" w:cs="Arial"/>
        </w:rPr>
      </w:pPr>
      <w:r w:rsidRPr="00CA239B">
        <w:rPr>
          <w:rFonts w:ascii="Arial" w:hAnsi="Arial" w:cs="Arial"/>
        </w:rPr>
        <w:t>г. Волгоград</w:t>
      </w:r>
      <w:r w:rsidR="00477CDA" w:rsidRPr="00CA239B">
        <w:rPr>
          <w:rFonts w:ascii="Arial" w:hAnsi="Arial" w:cs="Arial"/>
        </w:rPr>
        <w:t>-2018</w:t>
      </w:r>
    </w:p>
    <w:p w:rsidR="00F80562" w:rsidRPr="00CA239B" w:rsidRDefault="00F80562" w:rsidP="00F80562">
      <w:pPr>
        <w:rPr>
          <w:rFonts w:ascii="Arial" w:hAnsi="Arial" w:cs="Arial"/>
        </w:rPr>
      </w:pPr>
    </w:p>
    <w:p w:rsidR="00A31447" w:rsidRPr="00CA239B" w:rsidRDefault="00A31447" w:rsidP="00157E38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Настоящие правила внутреннего трудового распорядка - локальный нормативный акт, регламентирующий в соответствии с Трудовым кодексом РФ (далее – ТК РФ, Кодекс),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работодателя (далее - Правила).</w:t>
      </w:r>
    </w:p>
    <w:p w:rsidR="00733984" w:rsidRPr="00CA239B" w:rsidRDefault="00733984" w:rsidP="00733984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Члены товарищества собственников жилья "Единство" (далее - ТСЖ) решением общего собрания утвердили настоящие Правила внутреннего распорядка (далее - Правила), разработанные в соответствии с уставом ТСЖ.</w:t>
      </w:r>
    </w:p>
    <w:p w:rsidR="00733984" w:rsidRPr="00CA239B" w:rsidRDefault="00733984" w:rsidP="00733984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Право изменять, дополнять, пересматривать, приостанавливать действие или отменять настоящие Правила принадлежит общему собранию членов ТСЖ. Решение по такому вопросу принимается </w:t>
      </w:r>
      <w:r w:rsidR="00477CDA" w:rsidRPr="00CA239B">
        <w:rPr>
          <w:rFonts w:ascii="Arial" w:hAnsi="Arial" w:cs="Arial"/>
        </w:rPr>
        <w:t xml:space="preserve">простым </w:t>
      </w:r>
      <w:r w:rsidRPr="00CA239B">
        <w:rPr>
          <w:rFonts w:ascii="Arial" w:hAnsi="Arial" w:cs="Arial"/>
        </w:rPr>
        <w:t>большинством гол</w:t>
      </w:r>
      <w:r w:rsidR="00477CDA" w:rsidRPr="00CA239B">
        <w:rPr>
          <w:rFonts w:ascii="Arial" w:hAnsi="Arial" w:cs="Arial"/>
        </w:rPr>
        <w:t>осов членов ТСЖ</w:t>
      </w:r>
      <w:r w:rsidRPr="00CA239B">
        <w:rPr>
          <w:rFonts w:ascii="Arial" w:hAnsi="Arial" w:cs="Arial"/>
        </w:rPr>
        <w:t>.</w:t>
      </w:r>
    </w:p>
    <w:p w:rsidR="00E34AC4" w:rsidRPr="00CA239B" w:rsidRDefault="00E34AC4" w:rsidP="00E34AC4">
      <w:pPr>
        <w:rPr>
          <w:rFonts w:ascii="Arial" w:hAnsi="Arial" w:cs="Arial"/>
        </w:rPr>
      </w:pPr>
    </w:p>
    <w:p w:rsidR="00E34AC4" w:rsidRPr="00CA239B" w:rsidRDefault="00E34AC4" w:rsidP="00477CDA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t xml:space="preserve">1. </w:t>
      </w:r>
      <w:r w:rsidR="00D021DD" w:rsidRPr="00CA239B">
        <w:rPr>
          <w:rFonts w:ascii="Arial" w:hAnsi="Arial" w:cs="Arial"/>
          <w:b/>
        </w:rPr>
        <w:t>ПРИЁМ</w:t>
      </w:r>
      <w:r w:rsidRPr="00CA239B">
        <w:rPr>
          <w:rFonts w:ascii="Arial" w:hAnsi="Arial" w:cs="Arial"/>
          <w:b/>
        </w:rPr>
        <w:t xml:space="preserve"> НА РАБОТУ</w:t>
      </w:r>
      <w:r w:rsidR="00D021DD" w:rsidRPr="00CA239B">
        <w:rPr>
          <w:rFonts w:ascii="Arial" w:hAnsi="Arial" w:cs="Arial"/>
          <w:b/>
        </w:rPr>
        <w:t>.</w:t>
      </w:r>
    </w:p>
    <w:p w:rsidR="00E34AC4" w:rsidRPr="00CA239B" w:rsidRDefault="00E34AC4" w:rsidP="00E34AC4">
      <w:pPr>
        <w:rPr>
          <w:rFonts w:ascii="Arial" w:hAnsi="Arial" w:cs="Arial"/>
        </w:rPr>
      </w:pPr>
    </w:p>
    <w:p w:rsidR="00E34AC4" w:rsidRPr="00CA239B" w:rsidRDefault="00E16C71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1</w:t>
      </w:r>
      <w:r w:rsidR="00E34AC4" w:rsidRPr="00CA239B">
        <w:rPr>
          <w:rFonts w:ascii="Arial" w:hAnsi="Arial" w:cs="Arial"/>
        </w:rPr>
        <w:t>.1. Прием на работу в ТСЖ производится на основании заключенного трудового договора.</w:t>
      </w:r>
      <w:r w:rsidR="00A31447" w:rsidRPr="00CA23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1447" w:rsidRPr="00CA239B">
        <w:rPr>
          <w:rFonts w:ascii="Arial" w:hAnsi="Arial" w:cs="Arial"/>
        </w:rPr>
        <w:t xml:space="preserve">Для приема на работу </w:t>
      </w:r>
      <w:r w:rsidR="00477CDA" w:rsidRPr="00CA239B">
        <w:rPr>
          <w:rFonts w:ascii="Arial" w:hAnsi="Arial" w:cs="Arial"/>
        </w:rPr>
        <w:t xml:space="preserve">Работодатель </w:t>
      </w:r>
      <w:r w:rsidR="009C5202" w:rsidRPr="00CA239B">
        <w:rPr>
          <w:rFonts w:ascii="Arial" w:hAnsi="Arial" w:cs="Arial"/>
        </w:rPr>
        <w:t xml:space="preserve">также </w:t>
      </w:r>
      <w:r w:rsidR="00477CDA" w:rsidRPr="00CA239B">
        <w:rPr>
          <w:rFonts w:ascii="Arial" w:hAnsi="Arial" w:cs="Arial"/>
        </w:rPr>
        <w:t>оформляет приказ о приеме на работу (форм</w:t>
      </w:r>
      <w:r w:rsidR="009C5202" w:rsidRPr="00CA239B">
        <w:rPr>
          <w:rFonts w:ascii="Arial" w:hAnsi="Arial" w:cs="Arial"/>
        </w:rPr>
        <w:t>а</w:t>
      </w:r>
      <w:r w:rsidR="00477CDA" w:rsidRPr="00CA239B">
        <w:rPr>
          <w:rFonts w:ascii="Arial" w:hAnsi="Arial" w:cs="Arial"/>
        </w:rPr>
        <w:t xml:space="preserve"> Т-1)</w:t>
      </w:r>
      <w:r w:rsidR="00A31447" w:rsidRPr="00CA239B">
        <w:rPr>
          <w:rFonts w:ascii="Arial" w:hAnsi="Arial" w:cs="Arial"/>
        </w:rPr>
        <w:t xml:space="preserve"> с указанием должности, оклада, даты начала работы</w:t>
      </w:r>
      <w:r w:rsidR="00477CDA" w:rsidRPr="00CA239B">
        <w:rPr>
          <w:rFonts w:ascii="Arial" w:hAnsi="Arial" w:cs="Arial"/>
        </w:rPr>
        <w:t>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1.2. При приеме на работу в ТСЖ </w:t>
      </w:r>
      <w:r w:rsidR="009C5202" w:rsidRPr="00CA239B">
        <w:rPr>
          <w:rFonts w:ascii="Arial" w:hAnsi="Arial" w:cs="Arial"/>
        </w:rPr>
        <w:t>Работник</w:t>
      </w:r>
      <w:r w:rsidRPr="00CA239B">
        <w:rPr>
          <w:rFonts w:ascii="Arial" w:hAnsi="Arial" w:cs="Arial"/>
        </w:rPr>
        <w:t xml:space="preserve"> обязан</w:t>
      </w:r>
      <w:r w:rsidR="009C5202" w:rsidRPr="00CA239B">
        <w:rPr>
          <w:rFonts w:ascii="Arial" w:hAnsi="Arial" w:cs="Arial"/>
        </w:rPr>
        <w:t xml:space="preserve"> представить следующие документы</w:t>
      </w:r>
      <w:r w:rsidRPr="00CA239B">
        <w:rPr>
          <w:rFonts w:ascii="Arial" w:hAnsi="Arial" w:cs="Arial"/>
        </w:rPr>
        <w:t>: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</w:t>
      </w:r>
      <w:r w:rsidR="009C5202" w:rsidRPr="00CA239B">
        <w:rPr>
          <w:rFonts w:ascii="Arial" w:hAnsi="Arial" w:cs="Arial"/>
        </w:rPr>
        <w:t>трудовую книжку, оформленную</w:t>
      </w:r>
      <w:r w:rsidRPr="00CA239B">
        <w:rPr>
          <w:rFonts w:ascii="Arial" w:hAnsi="Arial" w:cs="Arial"/>
        </w:rPr>
        <w:t xml:space="preserve">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</w:t>
      </w:r>
      <w:r w:rsidR="009C5202" w:rsidRPr="00CA239B">
        <w:rPr>
          <w:rFonts w:ascii="Arial" w:hAnsi="Arial" w:cs="Arial"/>
        </w:rPr>
        <w:t xml:space="preserve"> паспорт</w:t>
      </w:r>
      <w:r w:rsidRPr="00CA239B">
        <w:rPr>
          <w:rFonts w:ascii="Arial" w:hAnsi="Arial" w:cs="Arial"/>
        </w:rPr>
        <w:t xml:space="preserve"> </w:t>
      </w:r>
      <w:r w:rsidR="009C5202" w:rsidRPr="00CA239B">
        <w:rPr>
          <w:rFonts w:ascii="Arial" w:hAnsi="Arial" w:cs="Arial"/>
        </w:rPr>
        <w:t xml:space="preserve">и его копию, </w:t>
      </w:r>
      <w:r w:rsidRPr="00CA239B">
        <w:rPr>
          <w:rFonts w:ascii="Arial" w:hAnsi="Arial" w:cs="Arial"/>
        </w:rPr>
        <w:t>или иного документа, удостоверяющего личность;</w:t>
      </w:r>
    </w:p>
    <w:p w:rsidR="00E34AC4" w:rsidRPr="00CA239B" w:rsidRDefault="009C5202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страховое</w:t>
      </w:r>
      <w:r w:rsidR="00E34AC4" w:rsidRPr="00CA239B">
        <w:rPr>
          <w:rFonts w:ascii="Arial" w:hAnsi="Arial" w:cs="Arial"/>
        </w:rPr>
        <w:t xml:space="preserve"> свидетельств</w:t>
      </w:r>
      <w:r w:rsidRPr="00CA239B">
        <w:rPr>
          <w:rFonts w:ascii="Arial" w:hAnsi="Arial" w:cs="Arial"/>
        </w:rPr>
        <w:t>о</w:t>
      </w:r>
      <w:r w:rsidR="00E34AC4" w:rsidRPr="00CA239B">
        <w:rPr>
          <w:rFonts w:ascii="Arial" w:hAnsi="Arial" w:cs="Arial"/>
        </w:rPr>
        <w:t xml:space="preserve"> пенсионного страхования</w:t>
      </w:r>
      <w:r w:rsidRPr="00CA239B">
        <w:rPr>
          <w:rFonts w:ascii="Arial" w:hAnsi="Arial" w:cs="Arial"/>
        </w:rPr>
        <w:t xml:space="preserve"> и его копию</w:t>
      </w:r>
      <w:r w:rsidR="00E34AC4" w:rsidRPr="00CA239B">
        <w:rPr>
          <w:rFonts w:ascii="Arial" w:hAnsi="Arial" w:cs="Arial"/>
        </w:rPr>
        <w:t>;</w:t>
      </w:r>
    </w:p>
    <w:p w:rsidR="009C5202" w:rsidRPr="00CA239B" w:rsidRDefault="009C5202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свидетельство о постановке на налоговый учет физического лица и его копию;</w:t>
      </w:r>
    </w:p>
    <w:p w:rsidR="00E34AC4" w:rsidRPr="00CA239B" w:rsidRDefault="009C5202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документы</w:t>
      </w:r>
      <w:r w:rsidR="00E34AC4" w:rsidRPr="00CA239B">
        <w:rPr>
          <w:rFonts w:ascii="Arial" w:hAnsi="Arial" w:cs="Arial"/>
        </w:rPr>
        <w:t xml:space="preserve"> воинского учета - для военнообязанных и лиц, подлежащих призыву на военную службу</w:t>
      </w:r>
      <w:r w:rsidRPr="00CA239B">
        <w:rPr>
          <w:rFonts w:ascii="Arial" w:hAnsi="Arial" w:cs="Arial"/>
        </w:rPr>
        <w:t xml:space="preserve"> и их копию</w:t>
      </w:r>
      <w:r w:rsidR="00E34AC4" w:rsidRPr="00CA239B">
        <w:rPr>
          <w:rFonts w:ascii="Arial" w:hAnsi="Arial" w:cs="Arial"/>
        </w:rPr>
        <w:t>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документ</w:t>
      </w:r>
      <w:r w:rsidR="009C5202" w:rsidRPr="00CA239B">
        <w:rPr>
          <w:rFonts w:ascii="Arial" w:hAnsi="Arial" w:cs="Arial"/>
        </w:rPr>
        <w:t>ы и их копии</w:t>
      </w:r>
      <w:r w:rsidRPr="00CA239B">
        <w:rPr>
          <w:rFonts w:ascii="Arial" w:hAnsi="Arial" w:cs="Arial"/>
        </w:rPr>
        <w:t xml:space="preserve"> о полученном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34AC4" w:rsidRPr="00CA239B" w:rsidRDefault="009C5202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другие документы</w:t>
      </w:r>
      <w:r w:rsidR="00E34AC4" w:rsidRPr="00CA239B">
        <w:rPr>
          <w:rFonts w:ascii="Arial" w:hAnsi="Arial" w:cs="Arial"/>
        </w:rPr>
        <w:t xml:space="preserve"> согласно требованиям действующего законодательства РФ.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Прием на работу без указанных документов не производится. В целях более полной оценки профессиональных и деловых качеств</w:t>
      </w:r>
      <w:r w:rsidR="008C3ED0" w:rsidRPr="00CA239B">
        <w:rPr>
          <w:rFonts w:ascii="Arial" w:hAnsi="Arial" w:cs="Arial"/>
        </w:rPr>
        <w:t>,</w:t>
      </w:r>
      <w:r w:rsidRPr="00CA239B">
        <w:rPr>
          <w:rFonts w:ascii="Arial" w:hAnsi="Arial" w:cs="Arial"/>
        </w:rPr>
        <w:t xml:space="preserve"> принимаемого на работу лица</w:t>
      </w:r>
      <w:r w:rsidR="008C3ED0" w:rsidRPr="00CA239B">
        <w:rPr>
          <w:rFonts w:ascii="Arial" w:hAnsi="Arial" w:cs="Arial"/>
        </w:rPr>
        <w:t>,</w:t>
      </w:r>
      <w:r w:rsidRPr="00CA239B">
        <w:rPr>
          <w:rFonts w:ascii="Arial" w:hAnsi="Arial" w:cs="Arial"/>
        </w:rPr>
        <w:t xml:space="preserve"> администрация ТСЖ может предложить ему представить краткую письменную характеристику (резюме) выполняемой ранее работы (умение пользоваться оргтехникой, иной техникой и оборудованием, и т.д.).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Прием на работу в ТСЖ осуществляется, как правило, с прохождением испытательного срока продолжительностью от 1 до 3 месяцев в зависимости от должности</w:t>
      </w:r>
      <w:r w:rsidR="00A31447" w:rsidRPr="00CA239B">
        <w:rPr>
          <w:rFonts w:ascii="Arial" w:hAnsi="Arial" w:cs="Arial"/>
        </w:rPr>
        <w:t>, для бухгалтера до 6 месяцев</w:t>
      </w:r>
      <w:r w:rsidRPr="00CA239B">
        <w:rPr>
          <w:rFonts w:ascii="Arial" w:hAnsi="Arial" w:cs="Arial"/>
        </w:rPr>
        <w:t>.</w:t>
      </w:r>
      <w:r w:rsidR="00A31447" w:rsidRPr="00CA239B">
        <w:rPr>
          <w:rFonts w:ascii="Arial" w:hAnsi="Arial" w:cs="Arial"/>
        </w:rPr>
        <w:t xml:space="preserve"> Условие об испытании должно быть прямо указано в трудовом договоре.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Прием на работу оформляется приказом, который объявляется Работнику под р</w:t>
      </w:r>
      <w:r w:rsidR="00D021DD" w:rsidRPr="00CA239B">
        <w:rPr>
          <w:rFonts w:ascii="Arial" w:hAnsi="Arial" w:cs="Arial"/>
        </w:rPr>
        <w:t>оспись</w:t>
      </w:r>
      <w:r w:rsidRPr="00CA239B">
        <w:rPr>
          <w:rFonts w:ascii="Arial" w:hAnsi="Arial" w:cs="Arial"/>
        </w:rPr>
        <w:t xml:space="preserve"> в 3-дневный срок со дня подписания трудового договора. По требованию Работника Работодатель обязан выдать надлежаще заверенную копию такого приказа.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>Фактическое допущение к работе считается заключением трудового договора независимо от того, был ли прием на работу надлежащим образом оформлен. ТСЖ в этом случае обязан</w:t>
      </w:r>
      <w:r w:rsidR="00D021DD" w:rsidRPr="00CA239B">
        <w:rPr>
          <w:rFonts w:ascii="Arial" w:hAnsi="Arial" w:cs="Arial"/>
        </w:rPr>
        <w:t>о</w:t>
      </w:r>
      <w:r w:rsidRPr="00CA239B">
        <w:rPr>
          <w:rFonts w:ascii="Arial" w:hAnsi="Arial" w:cs="Arial"/>
        </w:rPr>
        <w:t xml:space="preserve"> оформить трудовой договор в письменной форме не позднее 3 дней со дня фактического допущения Работника к работе.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1.3. При поступлении Работника на работу или переводе его в установленном порядке на другую работу администрация обязана: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ознакомить Работника с порученной работой, условиями и оплатой труда, разъяснить Работнику его права и обязанности;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ознакомить с Правилами внутреннего трудового распорядка</w:t>
      </w:r>
      <w:r w:rsidR="00D021DD" w:rsidRPr="00CA239B">
        <w:rPr>
          <w:rFonts w:ascii="Arial" w:hAnsi="Arial" w:cs="Arial"/>
        </w:rPr>
        <w:t>, должностной инструкцией</w:t>
      </w:r>
      <w:r w:rsidRPr="00CA239B">
        <w:rPr>
          <w:rFonts w:ascii="Arial" w:hAnsi="Arial" w:cs="Arial"/>
        </w:rPr>
        <w:t xml:space="preserve"> и иными локальными нормативными актами, имеющими отношение к трудовой функции Работника;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провести инструктаж по технике безопасности и другим правилам охраны труда;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предупредить об обязанности по сохранению сведений, составляющих коммерческую или служебную тайну ТСЖ, и об ответственности за ее разглашение или передачу другим лицам.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1.4. Прекращение трудового договора может иметь место только по основаниям, предусмотренным трудовым законодательством, а именно: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1) соглашение сторон (статья 78 ТК РФ);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2) истечение срока трудового договора (статья 79 ТК РФ), за исключением случаев, когда трудовые отношения фактически продолжаются, и ни одна из сторон не потребовала их прекращения;</w:t>
      </w:r>
    </w:p>
    <w:p w:rsidR="00E34AC4" w:rsidRPr="00CA239B" w:rsidRDefault="00E34AC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3) расторжение трудового договора по инициативе Работника (статья 80 ТК РФ);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4) расторжение трудового договора по инициативе Работодателя (статья 81 ТК РФ);</w:t>
      </w:r>
    </w:p>
    <w:p w:rsidR="00AF4DD4" w:rsidRPr="00CA239B" w:rsidRDefault="00AF4DD4" w:rsidP="005D2B1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AF4DD4" w:rsidRPr="00CA239B" w:rsidRDefault="00AF4DD4" w:rsidP="005D2B1B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6) </w:t>
      </w:r>
      <w:r w:rsidR="00F82208" w:rsidRPr="00CA239B">
        <w:rPr>
          <w:rFonts w:ascii="Arial" w:hAnsi="Arial" w:cs="Arial"/>
        </w:rPr>
        <w:t xml:space="preserve">отказ Работника от продолжения работы в связи с изменением определенных сторонами условий трудового договора </w:t>
      </w:r>
      <w:r w:rsidRPr="00CA239B">
        <w:rPr>
          <w:rFonts w:ascii="Arial" w:hAnsi="Arial" w:cs="Arial"/>
        </w:rPr>
        <w:t>(статья 7</w:t>
      </w:r>
      <w:r w:rsidR="00F82208" w:rsidRPr="00CA239B">
        <w:rPr>
          <w:rFonts w:ascii="Arial" w:hAnsi="Arial" w:cs="Arial"/>
        </w:rPr>
        <w:t>4</w:t>
      </w:r>
      <w:r w:rsidRPr="00CA239B">
        <w:rPr>
          <w:rFonts w:ascii="Arial" w:hAnsi="Arial" w:cs="Arial"/>
        </w:rPr>
        <w:t xml:space="preserve"> ТК РФ);</w:t>
      </w:r>
    </w:p>
    <w:p w:rsidR="00AF4DD4" w:rsidRPr="00CA239B" w:rsidRDefault="00AF4DD4" w:rsidP="005D2B1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7) отказ Работника от перевода на другую работу вследствие состояния здоровья в соответствии с медицинским заключением (часть вторая статьи 7</w:t>
      </w:r>
      <w:r w:rsidR="00F82208" w:rsidRPr="00CA239B">
        <w:rPr>
          <w:rFonts w:ascii="Arial" w:hAnsi="Arial" w:cs="Arial"/>
        </w:rPr>
        <w:t>3</w:t>
      </w:r>
      <w:r w:rsidRPr="00CA239B">
        <w:rPr>
          <w:rFonts w:ascii="Arial" w:hAnsi="Arial" w:cs="Arial"/>
        </w:rPr>
        <w:t xml:space="preserve"> ТК РФ); 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8) обстоятельства, не зависящие от воли сторон (статья 83 ТК РФ);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9) 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Трудовой договор может быть прекращен и по другим основаниям, предусмотренным Трудовым кодексом РФ. Во всех случаях днем увольнения Работника является последний день его работы.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обязана выдать ему трудовую книжку и произвести с ним расчет. По договоренности между Работником и администрацией трудовой договор может быть расторгнут и до истечения двухнедельного срока.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 xml:space="preserve">Срочный трудовой договор расторгается с истечением срока его действия, о чем Работник должен быть предупрежден в письменной форме не </w:t>
      </w:r>
      <w:r w:rsidR="00AC75FE" w:rsidRPr="00CA239B">
        <w:rPr>
          <w:rFonts w:ascii="Arial" w:hAnsi="Arial" w:cs="Arial"/>
        </w:rPr>
        <w:t>менее чем за три</w:t>
      </w:r>
      <w:r w:rsidRPr="00CA239B">
        <w:rPr>
          <w:rFonts w:ascii="Arial" w:hAnsi="Arial" w:cs="Arial"/>
        </w:rPr>
        <w:t xml:space="preserve"> дня до его увольнения.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Трудовой договор, заключенный на время выполнения определенной работы, расторгается по завершении этой работы.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AF4DD4" w:rsidRPr="00CA239B" w:rsidRDefault="00AF4DD4" w:rsidP="00E16C71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Прекращение трудового договора оформляется приказом по ТСЖ.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 Днем увольнения считается последний день работы.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AC75FE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t>2. ОСНОВНЫЕ ОБЯЗАННОСТИ И ПРАВА РАБОТНИКОВ</w:t>
      </w:r>
      <w:r w:rsidR="00D021DD" w:rsidRPr="00CA239B">
        <w:rPr>
          <w:rFonts w:ascii="Arial" w:hAnsi="Arial" w:cs="Arial"/>
          <w:b/>
        </w:rPr>
        <w:t>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2.1. Работники ТС</w:t>
      </w:r>
      <w:r w:rsidR="0027467B" w:rsidRPr="00CA239B">
        <w:rPr>
          <w:rFonts w:ascii="Arial" w:hAnsi="Arial" w:cs="Arial"/>
        </w:rPr>
        <w:t>Ж "</w:t>
      </w:r>
      <w:r w:rsidR="00D021DD" w:rsidRPr="00CA239B">
        <w:rPr>
          <w:rFonts w:ascii="Arial" w:hAnsi="Arial" w:cs="Arial"/>
        </w:rPr>
        <w:t xml:space="preserve"> Единство</w:t>
      </w:r>
      <w:r w:rsidRPr="00CA239B">
        <w:rPr>
          <w:rFonts w:ascii="Arial" w:hAnsi="Arial" w:cs="Arial"/>
        </w:rPr>
        <w:t>" должны: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добросовестно выполнять трудовые обязанности, указанные в трудовых </w:t>
      </w:r>
      <w:r w:rsidR="00AC75FE" w:rsidRPr="00CA239B">
        <w:rPr>
          <w:rFonts w:ascii="Arial" w:hAnsi="Arial" w:cs="Arial"/>
        </w:rPr>
        <w:t>договорах и должностных инструкциях</w:t>
      </w:r>
      <w:r w:rsidRPr="00CA239B">
        <w:rPr>
          <w:rFonts w:ascii="Arial" w:hAnsi="Arial" w:cs="Arial"/>
        </w:rPr>
        <w:t>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качественно и в срок выполнять производственные задания и поручения, работать над повышением своего профессионального уровня;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соблюдать нормы, правила и инструкции по охране труда, производственной санитарии, правила противопожарной безопасности;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ежегодно проходить аттестацию на подтверждение своей квалификации </w:t>
      </w:r>
      <w:r w:rsidR="00536420" w:rsidRPr="00CA239B">
        <w:rPr>
          <w:rFonts w:ascii="Arial" w:hAnsi="Arial" w:cs="Arial"/>
        </w:rPr>
        <w:t>и знание должностных инструкций;</w:t>
      </w:r>
    </w:p>
    <w:p w:rsidR="00536420" w:rsidRPr="00CA239B" w:rsidRDefault="00536420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соблюдать трудовую дисциплину.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2.2.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2.3. Работник имеет право на:</w:t>
      </w:r>
    </w:p>
    <w:p w:rsidR="00536420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2.3.1. </w:t>
      </w:r>
      <w:r w:rsidR="00536420" w:rsidRPr="00CA239B">
        <w:rPr>
          <w:rFonts w:ascii="Arial" w:hAnsi="Arial" w:cs="Arial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AF4DD4" w:rsidRPr="00CA239B" w:rsidRDefault="00536420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2.3.2. </w:t>
      </w:r>
      <w:r w:rsidR="00AF4DD4" w:rsidRPr="00CA239B">
        <w:rPr>
          <w:rFonts w:ascii="Arial" w:hAnsi="Arial" w:cs="Arial"/>
        </w:rPr>
        <w:t>Предоставление работы, обусловленной трудовым договором.</w:t>
      </w:r>
    </w:p>
    <w:p w:rsidR="00AF4DD4" w:rsidRPr="00CA239B" w:rsidRDefault="00536420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2.3.3</w:t>
      </w:r>
      <w:r w:rsidR="00AF4DD4" w:rsidRPr="00CA239B">
        <w:rPr>
          <w:rFonts w:ascii="Arial" w:hAnsi="Arial" w:cs="Arial"/>
        </w:rPr>
        <w:t>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F4DD4" w:rsidRPr="00CA239B" w:rsidRDefault="00536420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2.3.4</w:t>
      </w:r>
      <w:r w:rsidR="00AF4DD4" w:rsidRPr="00CA239B">
        <w:rPr>
          <w:rFonts w:ascii="Arial" w:hAnsi="Arial" w:cs="Arial"/>
        </w:rPr>
        <w:t>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AF4DD4" w:rsidRPr="00CA239B" w:rsidRDefault="00AF4DD4" w:rsidP="0027467B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2.4. Работник также имеет другие права, предусмотренные Трудовым кодексом РФ.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AC75FE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lastRenderedPageBreak/>
        <w:t>3. ОСНОВНЫЕ ОБЯЗАННОСТИ ОРГАНИЗАЦИИ</w:t>
      </w:r>
      <w:r w:rsidR="004A19DC" w:rsidRPr="00CA239B">
        <w:rPr>
          <w:rFonts w:ascii="Arial" w:hAnsi="Arial" w:cs="Arial"/>
          <w:b/>
        </w:rPr>
        <w:t>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3.1. ТСЖ обязано: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</w:t>
      </w:r>
      <w:r w:rsidR="00536420" w:rsidRPr="00CA239B">
        <w:rPr>
          <w:rFonts w:ascii="Arial" w:hAnsi="Arial" w:cs="Arial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</w:t>
      </w:r>
      <w:r w:rsidRPr="00CA239B">
        <w:rPr>
          <w:rFonts w:ascii="Arial" w:hAnsi="Arial" w:cs="Arial"/>
        </w:rPr>
        <w:t>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предоставлять Работнику работу, обусловленную трудовым договором;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соблюдать оговоренные в трудовом договоре условия оплаты труда, выплачивать заработную плату в установленные сроки;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исполнять иные обязанности, предусмотренные действующим законодательством РФ о труде.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3.2. ТСЖ имеет право: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заключать, изменять и расторгать трудовые договоры с Работником в порядке и на условиях, которые установлены Трудовым кодексом РФ, иными федеральными законами;</w:t>
      </w:r>
    </w:p>
    <w:p w:rsidR="00536420" w:rsidRPr="00CA239B" w:rsidRDefault="00AF4DD4" w:rsidP="00536420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</w:t>
      </w:r>
      <w:r w:rsidR="00536420" w:rsidRPr="00CA239B">
        <w:rPr>
          <w:rFonts w:ascii="Arial" w:hAnsi="Arial" w:cs="Arial"/>
        </w:rPr>
        <w:t>предоставлять работникам работу, обусловленную трудовым договором;</w:t>
      </w:r>
    </w:p>
    <w:p w:rsidR="00536420" w:rsidRPr="00CA239B" w:rsidRDefault="00536420" w:rsidP="00536420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-обеспечивать безопасность и условия труда, соответствующие государственным нормативным требованиям охраны труда;</w:t>
      </w:r>
    </w:p>
    <w:p w:rsidR="00AF4DD4" w:rsidRPr="00CA239B" w:rsidRDefault="00536420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- </w:t>
      </w:r>
      <w:r w:rsidR="00AF4DD4" w:rsidRPr="00CA239B">
        <w:rPr>
          <w:rFonts w:ascii="Arial" w:hAnsi="Arial" w:cs="Arial"/>
        </w:rPr>
        <w:t>требовать от Работника исполнения им трудовых обязанностей и бережного отношения к имуществу Работодателя и других работников, соблюдения настоящих Правил трудового распорядка Организации;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привлекать Работника к дисциплинарной и материальной ответственности в порядке, установленном настоящими Правилами, Трудовым кодексом РФ и иными федеральными законами;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способствовать Работнику в повышении им своей квалификации, совершенств</w:t>
      </w:r>
      <w:r w:rsidR="00536420" w:rsidRPr="00CA239B">
        <w:rPr>
          <w:rFonts w:ascii="Arial" w:hAnsi="Arial" w:cs="Arial"/>
        </w:rPr>
        <w:t>овании профессиональных навыков;</w:t>
      </w:r>
    </w:p>
    <w:p w:rsidR="00536420" w:rsidRPr="00CA239B" w:rsidRDefault="00536420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36420" w:rsidRPr="00CA239B" w:rsidRDefault="00536420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Организация имеет другие права, предусмотренные законодательством РФ о труде.</w:t>
      </w:r>
    </w:p>
    <w:p w:rsidR="00AF4DD4" w:rsidRPr="00CA239B" w:rsidRDefault="00AF4DD4" w:rsidP="00A36D6D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3.3. ТСЖ при осуществлении своих обязанностей должно стремиться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Организации.</w:t>
      </w:r>
    </w:p>
    <w:p w:rsidR="005D2B1B" w:rsidRPr="00CA239B" w:rsidRDefault="005D2B1B" w:rsidP="00AF4DD4">
      <w:pPr>
        <w:rPr>
          <w:rFonts w:ascii="Arial" w:hAnsi="Arial" w:cs="Arial"/>
        </w:rPr>
      </w:pPr>
    </w:p>
    <w:p w:rsidR="00AF4DD4" w:rsidRPr="00CA239B" w:rsidRDefault="00AF4DD4" w:rsidP="00AC75FE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t>4. РАБОЧЕЕ ВРЕМЯ И ВРЕМЯ ОТДЫХА</w:t>
      </w:r>
      <w:r w:rsidR="004A19DC" w:rsidRPr="00CA239B">
        <w:rPr>
          <w:rFonts w:ascii="Arial" w:hAnsi="Arial" w:cs="Arial"/>
          <w:b/>
        </w:rPr>
        <w:t>.</w:t>
      </w:r>
    </w:p>
    <w:p w:rsidR="00AF4DD4" w:rsidRPr="00CA239B" w:rsidRDefault="00AF4DD4" w:rsidP="00DE3B6F">
      <w:pPr>
        <w:ind w:firstLine="720"/>
        <w:rPr>
          <w:rFonts w:ascii="Arial" w:hAnsi="Arial" w:cs="Arial"/>
        </w:rPr>
      </w:pP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4.1. В соответствии с действующим законодательством для работников ТСЖ устанавливается пятидневная рабочая неделя продолжительностью 40 часов с двумя выходными днями (суббота, воскресенье)</w:t>
      </w:r>
      <w:r w:rsidR="00AC75FE" w:rsidRPr="00CA239B">
        <w:rPr>
          <w:rFonts w:ascii="Arial" w:hAnsi="Arial" w:cs="Arial"/>
        </w:rPr>
        <w:t>, если иное не установлено в трудовых договорах с отдельными работниками</w:t>
      </w:r>
      <w:r w:rsidRPr="00CA239B">
        <w:rPr>
          <w:rFonts w:ascii="Arial" w:hAnsi="Arial" w:cs="Arial"/>
        </w:rPr>
        <w:t>.</w:t>
      </w:r>
    </w:p>
    <w:p w:rsidR="00536420" w:rsidRPr="00CA239B" w:rsidRDefault="00536420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Продолжительность рабочего дня устанавливается с 8:00 до 17:00 часов с часовым перерывом на обед. Перерыв на обед устанавливается с 1</w:t>
      </w:r>
      <w:r w:rsidR="00AC75FE" w:rsidRPr="00CA239B">
        <w:rPr>
          <w:rFonts w:ascii="Arial" w:hAnsi="Arial" w:cs="Arial"/>
        </w:rPr>
        <w:t>2</w:t>
      </w:r>
      <w:r w:rsidRPr="00CA239B">
        <w:rPr>
          <w:rFonts w:ascii="Arial" w:hAnsi="Arial" w:cs="Arial"/>
        </w:rPr>
        <w:t>:00 до 1</w:t>
      </w:r>
      <w:r w:rsidR="00AC75FE" w:rsidRPr="00CA239B">
        <w:rPr>
          <w:rFonts w:ascii="Arial" w:hAnsi="Arial" w:cs="Arial"/>
        </w:rPr>
        <w:t>3</w:t>
      </w:r>
      <w:r w:rsidRPr="00CA239B">
        <w:rPr>
          <w:rFonts w:ascii="Arial" w:hAnsi="Arial" w:cs="Arial"/>
        </w:rPr>
        <w:t xml:space="preserve">:00 </w:t>
      </w:r>
      <w:r w:rsidRPr="00CA239B">
        <w:rPr>
          <w:rFonts w:ascii="Arial" w:hAnsi="Arial" w:cs="Arial"/>
        </w:rPr>
        <w:lastRenderedPageBreak/>
        <w:t>часов.</w:t>
      </w:r>
      <w:r w:rsidR="00CA239B">
        <w:rPr>
          <w:rFonts w:ascii="Arial" w:hAnsi="Arial" w:cs="Arial"/>
        </w:rPr>
        <w:t xml:space="preserve"> Для отдельных Работников ТСЖ трудовым договором может быть установлен иной режим рабочего времени.</w:t>
      </w:r>
    </w:p>
    <w:p w:rsidR="00AF4DD4" w:rsidRPr="00CA239B" w:rsidRDefault="00536420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 Для руководящего, технического и хозяйственного персонала и других лиц, труд которых в течение рабочего дня не поддается точному учету или рабочее время которых по характеру работы делится на части неопределенной продолжительности, возможно установление гибкого графика работы или режима ненормированного рабочего времени.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Накануне праздничных дней продолжительность работы сокращается на 1 час.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При совпадении выходного и праздничного дней выходной день </w:t>
      </w:r>
      <w:r w:rsidR="004A19DC" w:rsidRPr="00CA239B">
        <w:rPr>
          <w:rFonts w:ascii="Arial" w:hAnsi="Arial" w:cs="Arial"/>
        </w:rPr>
        <w:t>переносится в соответствии с производственным календарём и Постановлением Правительства РФ</w:t>
      </w:r>
      <w:r w:rsidRPr="00CA239B">
        <w:rPr>
          <w:rFonts w:ascii="Arial" w:hAnsi="Arial" w:cs="Arial"/>
        </w:rPr>
        <w:t>.</w:t>
      </w:r>
    </w:p>
    <w:p w:rsidR="00554754" w:rsidRPr="00CA239B" w:rsidRDefault="00554754" w:rsidP="00554754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4.2.</w:t>
      </w:r>
      <w:r w:rsidR="007D069D" w:rsidRPr="00CA239B">
        <w:rPr>
          <w:rFonts w:cs="Arial"/>
          <w:sz w:val="24"/>
          <w:szCs w:val="24"/>
        </w:rPr>
        <w:t xml:space="preserve"> </w:t>
      </w:r>
      <w:r w:rsidR="00C028C6">
        <w:rPr>
          <w:rFonts w:cs="Arial"/>
          <w:sz w:val="24"/>
          <w:szCs w:val="24"/>
        </w:rPr>
        <w:t>Кадровый учет в ТСЖ и у</w:t>
      </w:r>
      <w:r w:rsidR="007D069D" w:rsidRPr="00CA239B">
        <w:rPr>
          <w:rFonts w:cs="Arial"/>
          <w:sz w:val="24"/>
          <w:szCs w:val="24"/>
        </w:rPr>
        <w:t>чёт рабочего времени ведётся У</w:t>
      </w:r>
      <w:r w:rsidRPr="00CA239B">
        <w:rPr>
          <w:rFonts w:cs="Arial"/>
          <w:sz w:val="24"/>
          <w:szCs w:val="24"/>
        </w:rPr>
        <w:t>правляющим ТСЖ</w:t>
      </w:r>
      <w:r w:rsidR="007D069D" w:rsidRPr="00CA239B">
        <w:rPr>
          <w:rFonts w:cs="Arial"/>
          <w:sz w:val="24"/>
          <w:szCs w:val="24"/>
        </w:rPr>
        <w:t xml:space="preserve"> или иным лицом, назначенным приказом ТСЖ</w:t>
      </w:r>
      <w:r w:rsidRPr="00CA239B">
        <w:rPr>
          <w:rFonts w:cs="Arial"/>
          <w:sz w:val="24"/>
          <w:szCs w:val="24"/>
        </w:rPr>
        <w:t xml:space="preserve">. До начала работы каждый работник должен </w:t>
      </w:r>
      <w:r w:rsidR="007D069D" w:rsidRPr="00CA239B">
        <w:rPr>
          <w:rFonts w:cs="Arial"/>
          <w:sz w:val="24"/>
          <w:szCs w:val="24"/>
        </w:rPr>
        <w:t xml:space="preserve">у непосредственного своего руководителя </w:t>
      </w:r>
      <w:r w:rsidRPr="00CA239B">
        <w:rPr>
          <w:rFonts w:cs="Arial"/>
          <w:sz w:val="24"/>
          <w:szCs w:val="24"/>
        </w:rPr>
        <w:t>отметить свой приход на работу, а по окончании – уход. Отсутствие таких отметок является неявкой на работу, которая не оплачивается.</w:t>
      </w:r>
    </w:p>
    <w:p w:rsidR="00554754" w:rsidRPr="00CA239B" w:rsidRDefault="00554754" w:rsidP="00554754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 xml:space="preserve">Управляющий </w:t>
      </w:r>
      <w:r w:rsidR="00206F1E" w:rsidRPr="00CA239B">
        <w:rPr>
          <w:rFonts w:cs="Arial"/>
          <w:sz w:val="24"/>
          <w:szCs w:val="24"/>
        </w:rPr>
        <w:t>ведёт</w:t>
      </w:r>
      <w:r w:rsidRPr="00CA239B">
        <w:rPr>
          <w:rFonts w:cs="Arial"/>
          <w:sz w:val="24"/>
          <w:szCs w:val="24"/>
        </w:rPr>
        <w:t xml:space="preserve"> также контрольный </w:t>
      </w:r>
      <w:r w:rsidR="00206F1E" w:rsidRPr="00CA239B">
        <w:rPr>
          <w:rFonts w:cs="Arial"/>
          <w:sz w:val="24"/>
          <w:szCs w:val="24"/>
        </w:rPr>
        <w:t>учёт</w:t>
      </w:r>
      <w:r w:rsidRPr="00CA239B">
        <w:rPr>
          <w:rFonts w:cs="Arial"/>
          <w:sz w:val="24"/>
          <w:szCs w:val="24"/>
        </w:rPr>
        <w:t xml:space="preserve"> наличия (отсутствия) работников на рабочих местах в рабочее время.</w:t>
      </w:r>
    </w:p>
    <w:p w:rsidR="00554754" w:rsidRPr="00CA239B" w:rsidRDefault="00554754" w:rsidP="00554754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Работа вне рабочего места (посещение </w:t>
      </w:r>
      <w:r w:rsidR="007D069D" w:rsidRPr="00CA239B">
        <w:rPr>
          <w:rFonts w:ascii="Arial" w:hAnsi="Arial" w:cs="Arial"/>
        </w:rPr>
        <w:t xml:space="preserve">служб, фондов, </w:t>
      </w:r>
      <w:r w:rsidRPr="00CA239B">
        <w:rPr>
          <w:rFonts w:ascii="Arial" w:hAnsi="Arial" w:cs="Arial"/>
        </w:rPr>
        <w:t>учреждений и организаций, командировки) производится по разрешению непосредственного руководителя работника. При нарушении этого порядка время отсутствия является неявкой на работу.</w:t>
      </w:r>
    </w:p>
    <w:p w:rsidR="00F76F39" w:rsidRPr="00CA239B" w:rsidRDefault="00F76F39" w:rsidP="00554754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Данные, необходимые для правильного учета рабочего времени каждого работника, </w:t>
      </w:r>
      <w:r w:rsidR="007D069D" w:rsidRPr="00CA239B">
        <w:rPr>
          <w:rFonts w:ascii="Arial" w:hAnsi="Arial" w:cs="Arial"/>
        </w:rPr>
        <w:t xml:space="preserve">на основании которых рассчитывается заработная плата, </w:t>
      </w:r>
      <w:r w:rsidRPr="00CA239B">
        <w:rPr>
          <w:rFonts w:ascii="Arial" w:hAnsi="Arial" w:cs="Arial"/>
        </w:rPr>
        <w:t xml:space="preserve">подаются </w:t>
      </w:r>
      <w:r w:rsidR="007D069D" w:rsidRPr="00CA239B">
        <w:rPr>
          <w:rFonts w:ascii="Arial" w:hAnsi="Arial" w:cs="Arial"/>
        </w:rPr>
        <w:t>Г</w:t>
      </w:r>
      <w:r w:rsidRPr="00CA239B">
        <w:rPr>
          <w:rFonts w:ascii="Arial" w:hAnsi="Arial" w:cs="Arial"/>
        </w:rPr>
        <w:t>лавному бухгалтеру в последний день каждого месяца Управляющим ТСЖ</w:t>
      </w:r>
      <w:r w:rsidR="007D069D" w:rsidRPr="00CA239B">
        <w:rPr>
          <w:rFonts w:ascii="Arial" w:hAnsi="Arial" w:cs="Arial"/>
        </w:rPr>
        <w:t xml:space="preserve"> (форма Т-13)</w:t>
      </w:r>
      <w:r w:rsidRPr="00CA239B">
        <w:rPr>
          <w:rFonts w:ascii="Arial" w:hAnsi="Arial" w:cs="Arial"/>
        </w:rPr>
        <w:t>.</w:t>
      </w:r>
      <w:r w:rsidR="007D069D" w:rsidRPr="00CA239B">
        <w:rPr>
          <w:rFonts w:ascii="Arial" w:hAnsi="Arial" w:cs="Arial"/>
        </w:rPr>
        <w:t xml:space="preserve"> 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4.3. Очередность предоставления отпусков у</w:t>
      </w:r>
      <w:r w:rsidR="007D069D" w:rsidRPr="00CA239B">
        <w:rPr>
          <w:rFonts w:ascii="Arial" w:hAnsi="Arial" w:cs="Arial"/>
        </w:rPr>
        <w:t xml:space="preserve">станавливается </w:t>
      </w:r>
      <w:r w:rsidR="00206FFC">
        <w:rPr>
          <w:rFonts w:ascii="Arial" w:hAnsi="Arial" w:cs="Arial"/>
        </w:rPr>
        <w:t xml:space="preserve">Управляющим ТСЖ и/или </w:t>
      </w:r>
      <w:r w:rsidR="007D069D" w:rsidRPr="00CA239B">
        <w:rPr>
          <w:rFonts w:ascii="Arial" w:hAnsi="Arial" w:cs="Arial"/>
        </w:rPr>
        <w:t>П</w:t>
      </w:r>
      <w:r w:rsidRPr="00CA239B">
        <w:rPr>
          <w:rFonts w:ascii="Arial" w:hAnsi="Arial" w:cs="Arial"/>
        </w:rPr>
        <w:t xml:space="preserve">редседателем Правления с учетом производственной необходимости </w:t>
      </w:r>
      <w:r w:rsidR="007D069D" w:rsidRPr="00CA239B">
        <w:rPr>
          <w:rFonts w:ascii="Arial" w:hAnsi="Arial" w:cs="Arial"/>
        </w:rPr>
        <w:t xml:space="preserve">и пожеланий работников. </w:t>
      </w:r>
      <w:r w:rsidR="004A19DC" w:rsidRPr="00CA239B">
        <w:rPr>
          <w:rFonts w:ascii="Arial" w:hAnsi="Arial" w:cs="Arial"/>
        </w:rPr>
        <w:t xml:space="preserve">График отпусков составляется </w:t>
      </w:r>
      <w:r w:rsidR="00F76F39" w:rsidRPr="00CA239B">
        <w:rPr>
          <w:rFonts w:ascii="Arial" w:hAnsi="Arial" w:cs="Arial"/>
        </w:rPr>
        <w:t>до 01 декабря предшествующего года и</w:t>
      </w:r>
      <w:r w:rsidR="004A19DC" w:rsidRPr="00CA239B">
        <w:rPr>
          <w:rFonts w:ascii="Arial" w:hAnsi="Arial" w:cs="Arial"/>
        </w:rPr>
        <w:t xml:space="preserve"> ежегодно.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Продолжительность ежегодного оплачиваемого отпуска для всех работников, согласно действующему законодательству, установлена не менее 28 календарных дней.</w:t>
      </w:r>
    </w:p>
    <w:p w:rsidR="00F76F39" w:rsidRPr="00CA239B" w:rsidRDefault="00F76F39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Работникам организации предоставляются другие виды отпусков в порядке и на условиях, установленных действующим трудовым законодательством.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4.4. Перечень работников, замещающих должности, для которых по требованию Работодателя может быть установлен ненормированный рабочий день: </w:t>
      </w:r>
      <w:r w:rsidR="00820387" w:rsidRPr="00CA239B">
        <w:rPr>
          <w:rFonts w:ascii="Arial" w:hAnsi="Arial" w:cs="Arial"/>
        </w:rPr>
        <w:t>У</w:t>
      </w:r>
      <w:r w:rsidR="004A19DC" w:rsidRPr="00CA239B">
        <w:rPr>
          <w:rFonts w:ascii="Arial" w:hAnsi="Arial" w:cs="Arial"/>
        </w:rPr>
        <w:t>правляющий</w:t>
      </w:r>
      <w:r w:rsidRPr="00CA239B">
        <w:rPr>
          <w:rFonts w:ascii="Arial" w:hAnsi="Arial" w:cs="Arial"/>
        </w:rPr>
        <w:t xml:space="preserve"> ТСЖ</w:t>
      </w:r>
      <w:r w:rsidR="00820387" w:rsidRPr="00CA239B">
        <w:rPr>
          <w:rFonts w:ascii="Arial" w:hAnsi="Arial" w:cs="Arial"/>
        </w:rPr>
        <w:t>, Главный бухгалтер</w:t>
      </w:r>
      <w:r w:rsidRPr="00CA239B">
        <w:rPr>
          <w:rFonts w:ascii="Arial" w:hAnsi="Arial" w:cs="Arial"/>
        </w:rPr>
        <w:t>.</w:t>
      </w:r>
    </w:p>
    <w:p w:rsidR="00AF4DD4" w:rsidRPr="00CA239B" w:rsidRDefault="00AF4DD4" w:rsidP="00DE3B6F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 xml:space="preserve">4.5. В связи со спецификой работы для отдельных категорий работников (дворники, уборщики и др.) вводится суммированный учет рабочего времени, работающих по графику сменности. При этом переработка в одни дни (недели) может погашаться недоработкой в другие дни (недели) с тем, чтобы в пределах учетного периода общая продолжительность рабочего времени не превышала нормального числа рабочих часов для этого периода. Учетный период устанавливается один год. Факт введение суммированного учета рабочего времени в отношении отдельной категории работников утверждает </w:t>
      </w:r>
      <w:r w:rsidR="00820387" w:rsidRPr="00CA239B">
        <w:rPr>
          <w:rFonts w:ascii="Arial" w:hAnsi="Arial" w:cs="Arial"/>
        </w:rPr>
        <w:t>Председатель Правления</w:t>
      </w:r>
      <w:r w:rsidRPr="00CA239B">
        <w:rPr>
          <w:rFonts w:ascii="Arial" w:hAnsi="Arial" w:cs="Arial"/>
        </w:rPr>
        <w:t xml:space="preserve"> ТСЖ.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820387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t>5. ПООЩРЕНИЯ ЗА УСПЕХИ В РАБОТЕ</w:t>
      </w:r>
      <w:r w:rsidR="004A19DC" w:rsidRPr="00CA239B">
        <w:rPr>
          <w:rFonts w:ascii="Arial" w:hAnsi="Arial" w:cs="Arial"/>
          <w:b/>
        </w:rPr>
        <w:t>.</w:t>
      </w:r>
    </w:p>
    <w:p w:rsidR="00AF4DD4" w:rsidRPr="00CA239B" w:rsidRDefault="00AF4DD4" w:rsidP="00AF4DD4">
      <w:pPr>
        <w:jc w:val="both"/>
        <w:rPr>
          <w:rFonts w:ascii="Arial" w:hAnsi="Arial" w:cs="Arial"/>
        </w:rPr>
      </w:pPr>
    </w:p>
    <w:p w:rsidR="00AF4DD4" w:rsidRPr="00CA239B" w:rsidRDefault="00AF4DD4" w:rsidP="00F46D63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>5.1.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ТСЖ:</w:t>
      </w:r>
    </w:p>
    <w:p w:rsidR="00AF4DD4" w:rsidRPr="00CA239B" w:rsidRDefault="00F76F39" w:rsidP="00F46D63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объявление благодарности</w:t>
      </w:r>
      <w:r w:rsidR="00217A97" w:rsidRPr="00CA239B">
        <w:rPr>
          <w:rFonts w:ascii="Arial" w:hAnsi="Arial" w:cs="Arial"/>
        </w:rPr>
        <w:t xml:space="preserve"> или выдача почетной грамоты</w:t>
      </w:r>
      <w:r w:rsidRPr="00CA239B">
        <w:rPr>
          <w:rFonts w:ascii="Arial" w:hAnsi="Arial" w:cs="Arial"/>
        </w:rPr>
        <w:t>.</w:t>
      </w:r>
    </w:p>
    <w:p w:rsidR="00AF4DD4" w:rsidRPr="00CA239B" w:rsidRDefault="00AF4DD4" w:rsidP="00F46D63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Поощрения объявляются приказом, доводятся до сведения коллектива и заносятся в трудовую книжку Работника.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820387">
      <w:pPr>
        <w:jc w:val="center"/>
        <w:rPr>
          <w:rFonts w:ascii="Arial" w:hAnsi="Arial" w:cs="Arial"/>
          <w:b/>
        </w:rPr>
      </w:pPr>
      <w:r w:rsidRPr="00CA239B">
        <w:rPr>
          <w:rFonts w:ascii="Arial" w:hAnsi="Arial" w:cs="Arial"/>
          <w:b/>
        </w:rPr>
        <w:t>6. ОТВЕТСТВЕННОСТЬ ЗА НАРУШЕНИЕ ТРУДОВОЙ ДИСЦИПЛИНЫ</w:t>
      </w:r>
      <w:r w:rsidR="00FE77B5" w:rsidRPr="00CA239B">
        <w:rPr>
          <w:rFonts w:ascii="Arial" w:hAnsi="Arial" w:cs="Arial"/>
          <w:b/>
        </w:rPr>
        <w:t>.</w:t>
      </w:r>
    </w:p>
    <w:p w:rsidR="00AF4DD4" w:rsidRPr="00CA239B" w:rsidRDefault="00AF4DD4" w:rsidP="00AF4DD4">
      <w:pPr>
        <w:rPr>
          <w:rFonts w:ascii="Arial" w:hAnsi="Arial" w:cs="Arial"/>
        </w:rPr>
      </w:pP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6.1. За нарушение трудовой дисциплины администрация применяет следующие дисциплинарные взыскания: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замечание;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выговор;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- увольнение по соответствующим основаниям.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4-х часов в течение рабочего дня); за появление на работе в состоянии алкогольного, наркотического или иного токсического опьянения; 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6.2. Дисциплинарные взыскания применяются Председателем Правления ТСЖ</w:t>
      </w:r>
      <w:r w:rsidR="00820387" w:rsidRPr="00CA239B">
        <w:rPr>
          <w:rFonts w:ascii="Arial" w:hAnsi="Arial" w:cs="Arial"/>
        </w:rPr>
        <w:t xml:space="preserve"> по представлению У</w:t>
      </w:r>
      <w:r w:rsidR="00FE77B5" w:rsidRPr="00CA239B">
        <w:rPr>
          <w:rFonts w:ascii="Arial" w:hAnsi="Arial" w:cs="Arial"/>
        </w:rPr>
        <w:t>правляющего ТСЖ</w:t>
      </w:r>
      <w:r w:rsidRPr="00CA239B">
        <w:rPr>
          <w:rFonts w:ascii="Arial" w:hAnsi="Arial" w:cs="Arial"/>
        </w:rPr>
        <w:t>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6.3. До применения взыскания от Работника должны быть затребованы объяснения. В случае отказа Работника дать объяснение составляется соответствующий акт. Отказ Работника дать объяснения не может служить препятствием для применения взыскания.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отпуске.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6.4. За каждый дисциплинарный проступок может быть применено только одно дисциплинарное взыскание.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6.5. Приказ о применении дисциплинарного взыск</w:t>
      </w:r>
      <w:r w:rsidR="00820387" w:rsidRPr="00CA239B">
        <w:rPr>
          <w:rFonts w:ascii="Arial" w:hAnsi="Arial" w:cs="Arial"/>
        </w:rPr>
        <w:t>ания объявляется Работнику под п</w:t>
      </w:r>
      <w:r w:rsidR="00FE77B5" w:rsidRPr="00CA239B">
        <w:rPr>
          <w:rFonts w:ascii="Arial" w:hAnsi="Arial" w:cs="Arial"/>
        </w:rPr>
        <w:t>о</w:t>
      </w:r>
      <w:r w:rsidR="00820387" w:rsidRPr="00CA239B">
        <w:rPr>
          <w:rFonts w:ascii="Arial" w:hAnsi="Arial" w:cs="Arial"/>
        </w:rPr>
        <w:t>д</w:t>
      </w:r>
      <w:r w:rsidRPr="00CA239B">
        <w:rPr>
          <w:rFonts w:ascii="Arial" w:hAnsi="Arial" w:cs="Arial"/>
        </w:rPr>
        <w:t>пис</w:t>
      </w:r>
      <w:r w:rsidR="00FE77B5" w:rsidRPr="00CA239B">
        <w:rPr>
          <w:rFonts w:ascii="Arial" w:hAnsi="Arial" w:cs="Arial"/>
        </w:rPr>
        <w:t>ь</w:t>
      </w:r>
      <w:r w:rsidRPr="00CA239B">
        <w:rPr>
          <w:rFonts w:ascii="Arial" w:hAnsi="Arial" w:cs="Arial"/>
        </w:rPr>
        <w:t xml:space="preserve"> в 3-дневный срок.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t>6.6.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F4DD4" w:rsidRPr="00CA239B" w:rsidRDefault="00AF4DD4" w:rsidP="00073805">
      <w:pPr>
        <w:ind w:firstLine="720"/>
        <w:jc w:val="both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F4DD4" w:rsidRPr="00CA239B" w:rsidRDefault="00AF4DD4" w:rsidP="00073805">
      <w:pPr>
        <w:ind w:firstLine="720"/>
        <w:rPr>
          <w:rFonts w:ascii="Arial" w:hAnsi="Arial" w:cs="Arial"/>
        </w:rPr>
      </w:pPr>
    </w:p>
    <w:p w:rsidR="0047768A" w:rsidRPr="00CA239B" w:rsidRDefault="0047768A" w:rsidP="00820387">
      <w:pPr>
        <w:pStyle w:val="ConsPlusNormal"/>
        <w:ind w:firstLine="0"/>
        <w:jc w:val="center"/>
        <w:rPr>
          <w:rFonts w:cs="Arial"/>
          <w:b/>
          <w:sz w:val="24"/>
          <w:szCs w:val="24"/>
        </w:rPr>
      </w:pPr>
      <w:r w:rsidRPr="00CA239B">
        <w:rPr>
          <w:rFonts w:cs="Arial"/>
          <w:b/>
          <w:sz w:val="24"/>
          <w:szCs w:val="24"/>
        </w:rPr>
        <w:t>7. ИНЫЕ ВОПРОСЫ РЕГУЛИРОВАНИЯ ТРУДОВЫХ ОТНОШЕНИЙ.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7.1. Работник имеет право жаловаться на допущенные, по его мнению, нарушения трудового законодательства и настоящих правил непосредственно Правлению ТСЖ.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Работник вправе представлять предложения по улучшению организации труда и по другим вопросам, регулируемым настоящими правилами.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Указанные жалобы и предложения представляются в письменной форме.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7.2. При наличии трудовых споров их рассмотрение и разрешение производится в соответствии с Кодексом, федеральными законами, настоящими правилами, при этом стороны спора должны принимать все необходимые меры для их разрешения, в первую очередь, путём переговоров.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 xml:space="preserve">7.3. Перед тем, как покинуть рабочее место в конце рабочего дня, работник должен закрыть окна и двери своего кабинета и выключить свет, </w:t>
      </w:r>
      <w:r w:rsidR="00820387" w:rsidRPr="00CA239B">
        <w:rPr>
          <w:rFonts w:cs="Arial"/>
          <w:sz w:val="24"/>
          <w:szCs w:val="24"/>
        </w:rPr>
        <w:t xml:space="preserve">оргтехнику, </w:t>
      </w:r>
      <w:r w:rsidRPr="00CA239B">
        <w:rPr>
          <w:rFonts w:cs="Arial"/>
          <w:sz w:val="24"/>
          <w:szCs w:val="24"/>
        </w:rPr>
        <w:t>убрать инвентарь.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7.4. Запрещается: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- курить в местах, где в соответствии с требованиями техники безопасности установлен такой запрет;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- готовить пищу в пределах офиса;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- вести длительные личные телефонные разговоры;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 xml:space="preserve">- использовать Интернет, электронную </w:t>
      </w:r>
      <w:r w:rsidR="00820387" w:rsidRPr="00CA239B">
        <w:rPr>
          <w:rFonts w:cs="Arial"/>
          <w:sz w:val="24"/>
          <w:szCs w:val="24"/>
        </w:rPr>
        <w:t>почту и иные виды связи в непро</w:t>
      </w:r>
      <w:r w:rsidRPr="00CA239B">
        <w:rPr>
          <w:rFonts w:cs="Arial"/>
          <w:sz w:val="24"/>
          <w:szCs w:val="24"/>
        </w:rPr>
        <w:t>и</w:t>
      </w:r>
      <w:r w:rsidR="00820387" w:rsidRPr="00CA239B">
        <w:rPr>
          <w:rFonts w:cs="Arial"/>
          <w:sz w:val="24"/>
          <w:szCs w:val="24"/>
        </w:rPr>
        <w:t>зводственных</w:t>
      </w:r>
      <w:r w:rsidRPr="00CA239B">
        <w:rPr>
          <w:rFonts w:cs="Arial"/>
          <w:sz w:val="24"/>
          <w:szCs w:val="24"/>
        </w:rPr>
        <w:t xml:space="preserve"> целях;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- приносить с собой или употреблять алкогольные напитки, приходить в организацию или находиться в ней в состоянии алкогольного, наркотического или токсического опьянения.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 xml:space="preserve">7.5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членами ТСЖ и </w:t>
      </w:r>
      <w:r w:rsidR="00820387" w:rsidRPr="00CA239B">
        <w:rPr>
          <w:rFonts w:cs="Arial"/>
          <w:sz w:val="24"/>
          <w:szCs w:val="24"/>
        </w:rPr>
        <w:t xml:space="preserve">собственниками МКД, не являющихся членами ТСЖ, иными </w:t>
      </w:r>
      <w:r w:rsidRPr="00CA239B">
        <w:rPr>
          <w:rFonts w:cs="Arial"/>
          <w:sz w:val="24"/>
          <w:szCs w:val="24"/>
        </w:rPr>
        <w:t>посетителями.</w:t>
      </w:r>
    </w:p>
    <w:p w:rsidR="0047768A" w:rsidRPr="00CA239B" w:rsidRDefault="0047768A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7.6.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217A97" w:rsidRPr="00CA239B" w:rsidRDefault="00217A97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217A97" w:rsidRPr="00CA239B" w:rsidRDefault="00217A97" w:rsidP="00820387">
      <w:pPr>
        <w:pStyle w:val="ConsPlusNormal"/>
        <w:ind w:firstLine="540"/>
        <w:jc w:val="center"/>
        <w:rPr>
          <w:rFonts w:cs="Arial"/>
          <w:b/>
          <w:bCs/>
          <w:sz w:val="24"/>
          <w:szCs w:val="24"/>
        </w:rPr>
      </w:pPr>
      <w:r w:rsidRPr="00CA239B">
        <w:rPr>
          <w:rFonts w:cs="Arial"/>
          <w:b/>
          <w:bCs/>
          <w:sz w:val="24"/>
          <w:szCs w:val="24"/>
        </w:rPr>
        <w:t>8. ЗАКЛЮЧИТЕЛЬНЫЕ ПОЛОЖЕНИЯ</w:t>
      </w:r>
    </w:p>
    <w:p w:rsidR="00217A97" w:rsidRPr="00CA239B" w:rsidRDefault="00217A97" w:rsidP="00217A97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217A97" w:rsidRPr="00CA239B" w:rsidRDefault="00217A97" w:rsidP="00217A9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>8.1. Настоящие Пра</w:t>
      </w:r>
      <w:r w:rsidR="00820387" w:rsidRPr="00CA239B">
        <w:rPr>
          <w:rFonts w:cs="Arial"/>
          <w:sz w:val="24"/>
          <w:szCs w:val="24"/>
        </w:rPr>
        <w:t>вила вступают в силу с даты их утверждения на общем собрании членов</w:t>
      </w:r>
      <w:r w:rsidRPr="00CA239B">
        <w:rPr>
          <w:rFonts w:cs="Arial"/>
          <w:sz w:val="24"/>
          <w:szCs w:val="24"/>
        </w:rPr>
        <w:t xml:space="preserve"> ТСЖ «Единство», и действуют до их изменения или отмены.</w:t>
      </w:r>
    </w:p>
    <w:p w:rsidR="00217A97" w:rsidRPr="00CA239B" w:rsidRDefault="00217A97" w:rsidP="00217A9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CA239B">
        <w:rPr>
          <w:rFonts w:cs="Arial"/>
          <w:sz w:val="24"/>
          <w:szCs w:val="24"/>
        </w:rPr>
        <w:t xml:space="preserve">8.2. Вопросы организации труда и внутреннего трудового распорядка, не урегулированные настоящими Правилами, разрешаются в порядке, установленном Трудовым кодексом РФ и </w:t>
      </w:r>
      <w:r w:rsidR="004E2A57" w:rsidRPr="00CA239B">
        <w:rPr>
          <w:rFonts w:cs="Arial"/>
          <w:sz w:val="24"/>
          <w:szCs w:val="24"/>
        </w:rPr>
        <w:t>трудовыми договорами, и прочими</w:t>
      </w:r>
      <w:r w:rsidRPr="00CA239B">
        <w:rPr>
          <w:rFonts w:cs="Arial"/>
          <w:sz w:val="24"/>
          <w:szCs w:val="24"/>
        </w:rPr>
        <w:t xml:space="preserve"> </w:t>
      </w:r>
      <w:r w:rsidR="004E2A57" w:rsidRPr="00CA239B">
        <w:rPr>
          <w:rFonts w:cs="Arial"/>
          <w:sz w:val="24"/>
          <w:szCs w:val="24"/>
        </w:rPr>
        <w:t xml:space="preserve">действующими </w:t>
      </w:r>
      <w:r w:rsidRPr="00CA239B">
        <w:rPr>
          <w:rFonts w:cs="Arial"/>
          <w:sz w:val="24"/>
          <w:szCs w:val="24"/>
        </w:rPr>
        <w:t>правовыми актами законодательства</w:t>
      </w:r>
      <w:r w:rsidR="004E2A57" w:rsidRPr="00CA239B">
        <w:rPr>
          <w:rFonts w:cs="Arial"/>
          <w:sz w:val="24"/>
          <w:szCs w:val="24"/>
        </w:rPr>
        <w:t xml:space="preserve"> РФ</w:t>
      </w:r>
      <w:r w:rsidRPr="00CA239B">
        <w:rPr>
          <w:rFonts w:cs="Arial"/>
          <w:sz w:val="24"/>
          <w:szCs w:val="24"/>
        </w:rPr>
        <w:t>.</w:t>
      </w:r>
    </w:p>
    <w:p w:rsidR="00217A97" w:rsidRPr="00CA239B" w:rsidRDefault="00217A97" w:rsidP="0047768A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705645" w:rsidRPr="00CA239B" w:rsidRDefault="00705645" w:rsidP="00217A97">
      <w:pPr>
        <w:ind w:left="4536" w:firstLine="11"/>
        <w:jc w:val="right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>Приложение</w:t>
      </w:r>
    </w:p>
    <w:p w:rsidR="00E34AC4" w:rsidRPr="00CA239B" w:rsidRDefault="00705645" w:rsidP="00217A97">
      <w:pPr>
        <w:ind w:left="4536" w:firstLine="11"/>
        <w:jc w:val="right"/>
        <w:rPr>
          <w:rFonts w:ascii="Arial" w:hAnsi="Arial" w:cs="Arial"/>
        </w:rPr>
      </w:pPr>
      <w:r w:rsidRPr="00CA239B">
        <w:rPr>
          <w:rFonts w:ascii="Arial" w:hAnsi="Arial" w:cs="Arial"/>
        </w:rPr>
        <w:t>к Правилам внутреннего трудового распорядка ТСЖ «Единство»</w:t>
      </w:r>
    </w:p>
    <w:p w:rsidR="00705645" w:rsidRPr="00CA239B" w:rsidRDefault="00705645" w:rsidP="00217A97">
      <w:pPr>
        <w:ind w:left="4536" w:firstLine="11"/>
        <w:jc w:val="right"/>
        <w:rPr>
          <w:rFonts w:ascii="Arial" w:hAnsi="Arial" w:cs="Arial"/>
        </w:rPr>
      </w:pPr>
    </w:p>
    <w:p w:rsidR="00705645" w:rsidRPr="00CA239B" w:rsidRDefault="00705645" w:rsidP="00705645">
      <w:pPr>
        <w:ind w:firstLine="11"/>
        <w:jc w:val="center"/>
        <w:rPr>
          <w:rFonts w:ascii="Arial" w:hAnsi="Arial" w:cs="Arial"/>
        </w:rPr>
      </w:pPr>
      <w:r w:rsidRPr="00CA239B">
        <w:rPr>
          <w:rFonts w:ascii="Arial" w:hAnsi="Arial" w:cs="Arial"/>
        </w:rPr>
        <w:t>ЛИСТ</w:t>
      </w:r>
    </w:p>
    <w:p w:rsidR="00705645" w:rsidRPr="00CA239B" w:rsidRDefault="00705645" w:rsidP="00705645">
      <w:pPr>
        <w:ind w:firstLine="11"/>
        <w:jc w:val="center"/>
        <w:rPr>
          <w:rFonts w:ascii="Arial" w:hAnsi="Arial" w:cs="Arial"/>
        </w:rPr>
      </w:pPr>
      <w:r w:rsidRPr="00CA239B">
        <w:rPr>
          <w:rFonts w:ascii="Arial" w:hAnsi="Arial" w:cs="Arial"/>
        </w:rPr>
        <w:t>ознакомления работников с Правилами внутреннего трудового распорядка</w:t>
      </w:r>
    </w:p>
    <w:p w:rsidR="00705645" w:rsidRPr="00CA239B" w:rsidRDefault="00705645" w:rsidP="00705645">
      <w:pPr>
        <w:ind w:firstLine="11"/>
        <w:jc w:val="center"/>
        <w:rPr>
          <w:rFonts w:ascii="Arial" w:hAnsi="Arial" w:cs="Arial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333"/>
        <w:gridCol w:w="1944"/>
        <w:gridCol w:w="2151"/>
        <w:gridCol w:w="2413"/>
      </w:tblGrid>
      <w:tr w:rsidR="00705645" w:rsidRPr="00CA239B" w:rsidTr="00CA239B">
        <w:trPr>
          <w:trHeight w:val="826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№ п/п</w:t>
            </w: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Ф.И.О. работника</w:t>
            </w: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Должность</w:t>
            </w: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Отметка об ознакомлении (подпись, дата)</w:t>
            </w: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1</w:t>
            </w: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5</w:t>
            </w: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705645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705645" w:rsidRPr="00CA239B" w:rsidRDefault="00705645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85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85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  <w:tr w:rsidR="00034BA0" w:rsidRPr="00CA239B" w:rsidTr="00CA239B">
        <w:trPr>
          <w:trHeight w:val="270"/>
        </w:trPr>
        <w:tc>
          <w:tcPr>
            <w:tcW w:w="540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dxa"/>
            <w:shd w:val="clear" w:color="auto" w:fill="auto"/>
          </w:tcPr>
          <w:p w:rsidR="00034BA0" w:rsidRPr="00CA239B" w:rsidRDefault="00034BA0" w:rsidP="00743C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5645" w:rsidRPr="00CA239B" w:rsidRDefault="00705645" w:rsidP="00705645">
      <w:pPr>
        <w:ind w:firstLine="11"/>
        <w:jc w:val="center"/>
        <w:rPr>
          <w:rFonts w:ascii="Arial" w:hAnsi="Arial" w:cs="Arial"/>
        </w:rPr>
      </w:pPr>
    </w:p>
    <w:p w:rsidR="00CA239B" w:rsidRPr="00CA239B" w:rsidRDefault="00CA239B" w:rsidP="004E2A57">
      <w:pPr>
        <w:ind w:left="4536" w:firstLine="11"/>
        <w:jc w:val="right"/>
        <w:rPr>
          <w:rFonts w:ascii="Arial" w:hAnsi="Arial" w:cs="Arial"/>
        </w:rPr>
      </w:pPr>
    </w:p>
    <w:p w:rsidR="004E2A57" w:rsidRPr="00CA239B" w:rsidRDefault="004E2A57" w:rsidP="004E2A57">
      <w:pPr>
        <w:ind w:left="4536" w:firstLine="11"/>
        <w:jc w:val="right"/>
        <w:rPr>
          <w:rFonts w:ascii="Arial" w:hAnsi="Arial" w:cs="Arial"/>
        </w:rPr>
      </w:pPr>
      <w:r w:rsidRPr="00CA239B">
        <w:rPr>
          <w:rFonts w:ascii="Arial" w:hAnsi="Arial" w:cs="Arial"/>
        </w:rPr>
        <w:lastRenderedPageBreak/>
        <w:t>Приложение</w:t>
      </w:r>
    </w:p>
    <w:p w:rsidR="004E2A57" w:rsidRPr="00CA239B" w:rsidRDefault="004E2A57" w:rsidP="004E2A57">
      <w:pPr>
        <w:ind w:left="4536" w:firstLine="11"/>
        <w:jc w:val="right"/>
        <w:rPr>
          <w:rFonts w:ascii="Arial" w:hAnsi="Arial" w:cs="Arial"/>
        </w:rPr>
      </w:pPr>
      <w:r w:rsidRPr="00CA239B">
        <w:rPr>
          <w:rFonts w:ascii="Arial" w:hAnsi="Arial" w:cs="Arial"/>
        </w:rPr>
        <w:t>к Правилам внутреннего трудового распорядка ТСЖ «Единство»</w:t>
      </w:r>
    </w:p>
    <w:p w:rsidR="004E2A57" w:rsidRPr="00CA239B" w:rsidRDefault="004E2A57" w:rsidP="004E2A57">
      <w:pPr>
        <w:ind w:left="4536" w:firstLine="11"/>
        <w:jc w:val="right"/>
        <w:rPr>
          <w:rFonts w:ascii="Arial" w:hAnsi="Arial" w:cs="Arial"/>
        </w:rPr>
      </w:pPr>
    </w:p>
    <w:p w:rsidR="004E2A57" w:rsidRPr="00CA239B" w:rsidRDefault="004E2A57" w:rsidP="004E2A57">
      <w:pPr>
        <w:ind w:firstLine="11"/>
        <w:jc w:val="center"/>
        <w:rPr>
          <w:rFonts w:ascii="Arial" w:hAnsi="Arial" w:cs="Arial"/>
        </w:rPr>
      </w:pPr>
      <w:r w:rsidRPr="00CA239B">
        <w:rPr>
          <w:rFonts w:ascii="Arial" w:hAnsi="Arial" w:cs="Arial"/>
        </w:rPr>
        <w:t>ЛИСТ</w:t>
      </w:r>
    </w:p>
    <w:p w:rsidR="004E2A57" w:rsidRPr="00CA239B" w:rsidRDefault="004E2A57" w:rsidP="004E2A57">
      <w:pPr>
        <w:ind w:firstLine="11"/>
        <w:jc w:val="center"/>
        <w:rPr>
          <w:rFonts w:ascii="Arial" w:hAnsi="Arial" w:cs="Arial"/>
        </w:rPr>
      </w:pPr>
      <w:r w:rsidRPr="00CA239B">
        <w:rPr>
          <w:rFonts w:ascii="Arial" w:hAnsi="Arial" w:cs="Arial"/>
        </w:rPr>
        <w:t>ознакомления работников с Правилами внутреннего трудового распорядка</w:t>
      </w:r>
    </w:p>
    <w:p w:rsidR="004E2A57" w:rsidRPr="00CA239B" w:rsidRDefault="004E2A57" w:rsidP="004E2A57">
      <w:pPr>
        <w:ind w:firstLine="11"/>
        <w:jc w:val="center"/>
        <w:rPr>
          <w:rFonts w:ascii="Arial" w:hAnsi="Arial" w:cs="Arial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339"/>
        <w:gridCol w:w="1944"/>
        <w:gridCol w:w="2148"/>
        <w:gridCol w:w="2409"/>
      </w:tblGrid>
      <w:tr w:rsidR="004E2A57" w:rsidRPr="00CA239B" w:rsidTr="004E2A57">
        <w:trPr>
          <w:trHeight w:val="823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№ п/п</w:t>
            </w: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Ф.И.О. работника</w:t>
            </w: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Должность</w:t>
            </w: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Отметка об ознакомлении (подпись, дата)</w:t>
            </w: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1</w:t>
            </w: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  <w:r w:rsidRPr="00CA239B">
              <w:rPr>
                <w:rFonts w:ascii="Arial" w:hAnsi="Arial" w:cs="Arial"/>
              </w:rPr>
              <w:t>5</w:t>
            </w: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84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84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  <w:tr w:rsidR="004E2A57" w:rsidRPr="00CA239B" w:rsidTr="004E2A57">
        <w:trPr>
          <w:trHeight w:val="269"/>
        </w:trPr>
        <w:tc>
          <w:tcPr>
            <w:tcW w:w="540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4E2A57" w:rsidRPr="00CA239B" w:rsidRDefault="004E2A57" w:rsidP="004400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A57" w:rsidRPr="00CA239B" w:rsidRDefault="004E2A57" w:rsidP="00705645">
      <w:pPr>
        <w:ind w:firstLine="11"/>
        <w:jc w:val="center"/>
        <w:rPr>
          <w:rFonts w:ascii="Arial" w:hAnsi="Arial" w:cs="Arial"/>
        </w:rPr>
      </w:pPr>
    </w:p>
    <w:sectPr w:rsidR="004E2A57" w:rsidRPr="00CA239B" w:rsidSect="004E2A5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3E" w:rsidRDefault="00253C3E" w:rsidP="00FE77B5">
      <w:r>
        <w:separator/>
      </w:r>
    </w:p>
  </w:endnote>
  <w:endnote w:type="continuationSeparator" w:id="0">
    <w:p w:rsidR="00253C3E" w:rsidRDefault="00253C3E" w:rsidP="00FE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B5" w:rsidRDefault="00733984">
    <w:pPr>
      <w:pStyle w:val="a6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54610"/>
              <wp:effectExtent l="38100" t="0" r="0" b="2540"/>
              <wp:docPr id="647" name="Автофи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32C8D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" fillcolor="black">
              <w10:anchorlock/>
            </v:shape>
          </w:pict>
        </mc:Fallback>
      </mc:AlternateContent>
    </w:r>
  </w:p>
  <w:p w:rsidR="00FE77B5" w:rsidRDefault="00FE77B5">
    <w:pPr>
      <w:pStyle w:val="a6"/>
      <w:jc w:val="center"/>
    </w:pPr>
    <w:r>
      <w:fldChar w:fldCharType="begin"/>
    </w:r>
    <w:r>
      <w:instrText>PAGE    \* MERGEFORMAT</w:instrText>
    </w:r>
    <w:r>
      <w:fldChar w:fldCharType="separate"/>
    </w:r>
    <w:r w:rsidR="00C82D5A">
      <w:rPr>
        <w:noProof/>
      </w:rPr>
      <w:t>2</w:t>
    </w:r>
    <w:r>
      <w:fldChar w:fldCharType="end"/>
    </w:r>
  </w:p>
  <w:p w:rsidR="00FE77B5" w:rsidRDefault="00FE7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3E" w:rsidRDefault="00253C3E" w:rsidP="00FE77B5">
      <w:r>
        <w:separator/>
      </w:r>
    </w:p>
  </w:footnote>
  <w:footnote w:type="continuationSeparator" w:id="0">
    <w:p w:rsidR="00253C3E" w:rsidRDefault="00253C3E" w:rsidP="00FE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ED" w:rsidRDefault="00EB1BED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C4"/>
    <w:rsid w:val="00034BA0"/>
    <w:rsid w:val="00073805"/>
    <w:rsid w:val="00157E38"/>
    <w:rsid w:val="001A6E9A"/>
    <w:rsid w:val="001D6F69"/>
    <w:rsid w:val="00200B73"/>
    <w:rsid w:val="00206F1E"/>
    <w:rsid w:val="00206FFC"/>
    <w:rsid w:val="00217A97"/>
    <w:rsid w:val="00253C3E"/>
    <w:rsid w:val="0027467B"/>
    <w:rsid w:val="00312EFB"/>
    <w:rsid w:val="003A44A2"/>
    <w:rsid w:val="004074FD"/>
    <w:rsid w:val="0047768A"/>
    <w:rsid w:val="00477CDA"/>
    <w:rsid w:val="004A19DC"/>
    <w:rsid w:val="004E2A57"/>
    <w:rsid w:val="00536420"/>
    <w:rsid w:val="00554754"/>
    <w:rsid w:val="00566FBD"/>
    <w:rsid w:val="005B3691"/>
    <w:rsid w:val="005C1BE2"/>
    <w:rsid w:val="005D2B1B"/>
    <w:rsid w:val="006A66F4"/>
    <w:rsid w:val="00705645"/>
    <w:rsid w:val="00733984"/>
    <w:rsid w:val="00743C36"/>
    <w:rsid w:val="007D069D"/>
    <w:rsid w:val="00820387"/>
    <w:rsid w:val="008C3ED0"/>
    <w:rsid w:val="009219E8"/>
    <w:rsid w:val="009818EB"/>
    <w:rsid w:val="009C5202"/>
    <w:rsid w:val="00A31447"/>
    <w:rsid w:val="00A36D6D"/>
    <w:rsid w:val="00A91FA9"/>
    <w:rsid w:val="00AA24A2"/>
    <w:rsid w:val="00AC75FE"/>
    <w:rsid w:val="00AF4DD4"/>
    <w:rsid w:val="00B12FFB"/>
    <w:rsid w:val="00B47CB3"/>
    <w:rsid w:val="00C028C6"/>
    <w:rsid w:val="00C82D5A"/>
    <w:rsid w:val="00CA239B"/>
    <w:rsid w:val="00CF7E3D"/>
    <w:rsid w:val="00D021DD"/>
    <w:rsid w:val="00DE3B6F"/>
    <w:rsid w:val="00E16C71"/>
    <w:rsid w:val="00E34AC4"/>
    <w:rsid w:val="00EB1BED"/>
    <w:rsid w:val="00EE5968"/>
    <w:rsid w:val="00F46D63"/>
    <w:rsid w:val="00F76F39"/>
    <w:rsid w:val="00F80562"/>
    <w:rsid w:val="00F82208"/>
    <w:rsid w:val="00FD22C0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FF32B"/>
  <w15:chartTrackingRefBased/>
  <w15:docId w15:val="{15128D69-554E-4AF9-B7CA-C416E34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7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77B5"/>
    <w:rPr>
      <w:sz w:val="24"/>
      <w:szCs w:val="24"/>
    </w:rPr>
  </w:style>
  <w:style w:type="paragraph" w:styleId="a6">
    <w:name w:val="footer"/>
    <w:basedOn w:val="a"/>
    <w:link w:val="a7"/>
    <w:uiPriority w:val="99"/>
    <w:rsid w:val="00FE7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77B5"/>
    <w:rPr>
      <w:sz w:val="24"/>
      <w:szCs w:val="24"/>
    </w:rPr>
  </w:style>
  <w:style w:type="paragraph" w:customStyle="1" w:styleId="ConsPlusNormal">
    <w:name w:val="ConsPlusNormal"/>
    <w:rsid w:val="00554754"/>
    <w:pPr>
      <w:suppressAutoHyphens/>
      <w:ind w:firstLine="720"/>
    </w:pPr>
    <w:rPr>
      <w:rFonts w:ascii="Arial" w:hAnsi="Arial" w:cs="font242"/>
      <w:kern w:val="1"/>
      <w:lang w:eastAsia="ar-SA"/>
    </w:rPr>
  </w:style>
  <w:style w:type="paragraph" w:styleId="a8">
    <w:name w:val="Balloon Text"/>
    <w:basedOn w:val="a"/>
    <w:link w:val="a9"/>
    <w:rsid w:val="00EB1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B1BE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3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844D-F2F3-4072-9BFF-E9114987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 IRINA</cp:lastModifiedBy>
  <cp:revision>9</cp:revision>
  <cp:lastPrinted>2011-05-20T07:14:00Z</cp:lastPrinted>
  <dcterms:created xsi:type="dcterms:W3CDTF">2018-04-01T21:18:00Z</dcterms:created>
  <dcterms:modified xsi:type="dcterms:W3CDTF">2018-04-20T18:16:00Z</dcterms:modified>
</cp:coreProperties>
</file>